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1" w:rsidRPr="00693FA0" w:rsidRDefault="005B6D9B" w:rsidP="00EF25F1">
      <w:pPr>
        <w:pStyle w:val="contents"/>
        <w:spacing w:before="480"/>
        <w:rPr>
          <w:rFonts w:ascii="Arial Mäori" w:hAnsi="Arial Mäori"/>
          <w:sz w:val="42"/>
        </w:rPr>
      </w:pPr>
      <w:bookmarkStart w:id="0" w:name="_GoBack"/>
      <w:bookmarkEnd w:id="0"/>
      <w:r w:rsidRPr="00693FA0">
        <w:rPr>
          <w:rFonts w:ascii="Arial Mäori" w:hAnsi="Arial Mäori"/>
          <w:noProof/>
          <w:sz w:val="42"/>
          <w:lang w:val="en-NZ" w:eastAsia="en-NZ"/>
        </w:rPr>
        <w:drawing>
          <wp:anchor distT="0" distB="0" distL="114300" distR="114300" simplePos="0" relativeHeight="251623936" behindDoc="1" locked="1" layoutInCell="1" allowOverlap="0">
            <wp:simplePos x="0" y="0"/>
            <wp:positionH relativeFrom="page">
              <wp:posOffset>3810</wp:posOffset>
            </wp:positionH>
            <wp:positionV relativeFrom="page">
              <wp:posOffset>2540</wp:posOffset>
            </wp:positionV>
            <wp:extent cx="7552055" cy="10676255"/>
            <wp:effectExtent l="0" t="0" r="0" b="0"/>
            <wp:wrapNone/>
            <wp:docPr id="67" name="Picture 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sz w:val="42"/>
          <w:lang w:val="en-NZ" w:eastAsia="en-NZ"/>
        </w:rPr>
        <mc:AlternateContent>
          <mc:Choice Requires="wps">
            <w:drawing>
              <wp:anchor distT="0" distB="0" distL="114300" distR="114300" simplePos="0" relativeHeight="251629056" behindDoc="0" locked="1" layoutInCell="1" allowOverlap="1">
                <wp:simplePos x="0" y="0"/>
                <wp:positionH relativeFrom="column">
                  <wp:posOffset>-371475</wp:posOffset>
                </wp:positionH>
                <wp:positionV relativeFrom="page">
                  <wp:posOffset>1374140</wp:posOffset>
                </wp:positionV>
                <wp:extent cx="6840220" cy="1028700"/>
                <wp:effectExtent l="5715" t="12065" r="12065" b="6985"/>
                <wp:wrapSquare wrapText="bothSides"/>
                <wp:docPr id="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870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693FA0">
                              <w:rPr>
                                <w:rFonts w:ascii="Arial Mäori" w:hAnsi="Arial Mäori"/>
                                <w:color w:val="000000"/>
                                <w:sz w:val="22"/>
                                <w:szCs w:val="22"/>
                                <w:lang w:val="en-US"/>
                              </w:rPr>
                              <w:t>The fullness with which you answer a question will vary according to the museum’s circumstances. Focus always on how your particular</w:t>
                            </w:r>
                            <w:r w:rsidRPr="00693FA0">
                              <w:rPr>
                                <w:rFonts w:ascii="Arial Mäori" w:hAnsi="Arial Mäori"/>
                                <w:i/>
                                <w:color w:val="000000"/>
                                <w:sz w:val="22"/>
                                <w:szCs w:val="22"/>
                                <w:lang w:val="en-US"/>
                              </w:rPr>
                              <w:t xml:space="preserve"> </w:t>
                            </w:r>
                            <w:r w:rsidRPr="00693FA0">
                              <w:rPr>
                                <w:rFonts w:ascii="Arial Mäori" w:hAnsi="Arial Mäori"/>
                                <w:color w:val="000000"/>
                                <w:sz w:val="22"/>
                                <w:szCs w:val="22"/>
                                <w:lang w:val="en-US"/>
                              </w:rPr>
                              <w:t>museum service</w:t>
                            </w:r>
                            <w:r w:rsidRPr="00693FA0">
                              <w:rPr>
                                <w:rFonts w:ascii="Arial Mäori" w:hAnsi="Arial Mäori"/>
                                <w:color w:val="000000"/>
                                <w:sz w:val="22"/>
                                <w:szCs w:val="22"/>
                                <w:vertAlign w:val="superscript"/>
                                <w:lang w:val="en-US"/>
                              </w:rPr>
                              <w:t>1</w:t>
                            </w:r>
                            <w:r w:rsidRPr="00693FA0">
                              <w:rPr>
                                <w:rFonts w:ascii="Arial Mäori" w:hAnsi="Arial Mäori"/>
                                <w:color w:val="000000"/>
                                <w:sz w:val="22"/>
                                <w:szCs w:val="22"/>
                                <w:lang w:val="en-US"/>
                              </w:rPr>
                              <w:t xml:space="preserve"> operates.</w:t>
                            </w:r>
                          </w:p>
                          <w:p w:rsidR="00EF25F1" w:rsidRPr="00693FA0" w:rsidRDefault="00EF25F1" w:rsidP="00EF25F1">
                            <w:pPr>
                              <w:spacing w:before="120"/>
                              <w:rPr>
                                <w:rFonts w:ascii="Arial Mäori" w:hAnsi="Arial Mäori"/>
                                <w:color w:val="000000"/>
                                <w:sz w:val="22"/>
                              </w:rPr>
                            </w:pPr>
                            <w:r w:rsidRPr="00693FA0">
                              <w:rPr>
                                <w:rFonts w:ascii="Arial Mäori" w:hAnsi="Arial Mäori"/>
                                <w:color w:val="000000"/>
                                <w:spacing w:val="-4"/>
                                <w:sz w:val="22"/>
                                <w:szCs w:val="22"/>
                                <w:lang w:val="en-US"/>
                              </w:rPr>
                              <w:t>If a question can be answered by including a copy of all or part of an existing document, please do so.</w:t>
                            </w:r>
                            <w:r w:rsidRPr="00693FA0">
                              <w:rPr>
                                <w:rFonts w:ascii="Arial Mäori" w:hAnsi="Arial Mäori"/>
                                <w:color w:val="000000"/>
                                <w:sz w:val="22"/>
                                <w:szCs w:val="22"/>
                                <w:lang w:val="en-US"/>
                              </w:rPr>
                              <w:t xml:space="preserve"> Please do not include original documents.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25pt;margin-top:108.2pt;width:538.6pt;height:8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" fillcolor="#ffd5b6">
                <v:textbox inset="10mm,,10mm">
                  <w:txbxContent>
                    <w:p w:rsidR="00EF25F1" w:rsidRPr="00693FA0" w:rsidRDefault="00EF25F1" w:rsidP="00EF25F1">
                      <w:pPr>
                        <w:widowControl w:val="0"/>
                        <w:tabs>
                          <w:tab w:val="left" w:pos="160"/>
                        </w:tabs>
                        <w:suppressAutoHyphens/>
                        <w:autoSpaceDE w:val="0"/>
                        <w:autoSpaceDN w:val="0"/>
                        <w:adjustRightInd w:val="0"/>
                        <w:spacing w:before="170" w:line="260" w:lineRule="atLeast"/>
                        <w:jc w:val="both"/>
                        <w:textAlignment w:val="center"/>
                        <w:rPr>
                          <w:rFonts w:ascii="Arial Mäori" w:hAnsi="Arial Mäori"/>
                          <w:color w:val="000000"/>
                          <w:sz w:val="22"/>
                          <w:szCs w:val="22"/>
                          <w:lang w:val="en-US"/>
                        </w:rPr>
                      </w:pPr>
                      <w:r w:rsidRPr="00693FA0">
                        <w:rPr>
                          <w:rFonts w:ascii="Arial Mäori" w:hAnsi="Arial Mäori"/>
                          <w:color w:val="000000"/>
                          <w:sz w:val="22"/>
                          <w:szCs w:val="22"/>
                          <w:lang w:val="en-US"/>
                        </w:rPr>
                        <w:t>The fullness with which you answer a question will vary according to the museum’s circumstances. Focus always on how your particular</w:t>
                      </w:r>
                      <w:r w:rsidRPr="00693FA0">
                        <w:rPr>
                          <w:rFonts w:ascii="Arial Mäori" w:hAnsi="Arial Mäori"/>
                          <w:i/>
                          <w:color w:val="000000"/>
                          <w:sz w:val="22"/>
                          <w:szCs w:val="22"/>
                          <w:lang w:val="en-US"/>
                        </w:rPr>
                        <w:t xml:space="preserve"> </w:t>
                      </w:r>
                      <w:r w:rsidRPr="00693FA0">
                        <w:rPr>
                          <w:rFonts w:ascii="Arial Mäori" w:hAnsi="Arial Mäori"/>
                          <w:color w:val="000000"/>
                          <w:sz w:val="22"/>
                          <w:szCs w:val="22"/>
                          <w:lang w:val="en-US"/>
                        </w:rPr>
                        <w:t>museum service</w:t>
                      </w:r>
                      <w:r w:rsidRPr="00693FA0">
                        <w:rPr>
                          <w:rFonts w:ascii="Arial Mäori" w:hAnsi="Arial Mäori"/>
                          <w:color w:val="000000"/>
                          <w:sz w:val="22"/>
                          <w:szCs w:val="22"/>
                          <w:vertAlign w:val="superscript"/>
                          <w:lang w:val="en-US"/>
                        </w:rPr>
                        <w:t>1</w:t>
                      </w:r>
                      <w:r w:rsidRPr="00693FA0">
                        <w:rPr>
                          <w:rFonts w:ascii="Arial Mäori" w:hAnsi="Arial Mäori"/>
                          <w:color w:val="000000"/>
                          <w:sz w:val="22"/>
                          <w:szCs w:val="22"/>
                          <w:lang w:val="en-US"/>
                        </w:rPr>
                        <w:t xml:space="preserve"> operates.</w:t>
                      </w:r>
                    </w:p>
                    <w:p w:rsidR="00EF25F1" w:rsidRPr="00693FA0" w:rsidRDefault="00EF25F1" w:rsidP="00EF25F1">
                      <w:pPr>
                        <w:spacing w:before="120"/>
                        <w:rPr>
                          <w:rFonts w:ascii="Arial Mäori" w:hAnsi="Arial Mäori"/>
                          <w:color w:val="000000"/>
                          <w:sz w:val="22"/>
                        </w:rPr>
                      </w:pPr>
                      <w:r w:rsidRPr="00693FA0">
                        <w:rPr>
                          <w:rFonts w:ascii="Arial Mäori" w:hAnsi="Arial Mäori"/>
                          <w:color w:val="000000"/>
                          <w:spacing w:val="-4"/>
                          <w:sz w:val="22"/>
                          <w:szCs w:val="22"/>
                          <w:lang w:val="en-US"/>
                        </w:rPr>
                        <w:t>If a question can be answered by including a copy of all or part of an existing document, please do so.</w:t>
                      </w:r>
                      <w:r w:rsidRPr="00693FA0">
                        <w:rPr>
                          <w:rFonts w:ascii="Arial Mäori" w:hAnsi="Arial Mäori"/>
                          <w:color w:val="000000"/>
                          <w:sz w:val="22"/>
                          <w:szCs w:val="22"/>
                          <w:lang w:val="en-US"/>
                        </w:rPr>
                        <w:t xml:space="preserve"> Please do not include original documents.</w:t>
                      </w:r>
                    </w:p>
                  </w:txbxContent>
                </v:textbox>
                <w10:wrap type="square" anchory="page"/>
                <w10:anchorlock/>
              </v:shape>
            </w:pict>
          </mc:Fallback>
        </mc:AlternateContent>
      </w:r>
      <w:r w:rsidRPr="00693FA0">
        <w:rPr>
          <w:rFonts w:ascii="Arial Mäori" w:hAnsi="Arial Mäori"/>
          <w:noProof/>
          <w:sz w:val="42"/>
          <w:lang w:val="en-NZ" w:eastAsia="en-NZ"/>
        </w:rPr>
        <mc:AlternateContent>
          <mc:Choice Requires="wps">
            <w:drawing>
              <wp:anchor distT="0" distB="0" distL="114300" distR="114300" simplePos="0" relativeHeight="251628032" behindDoc="0" locked="1" layoutInCell="1" allowOverlap="1">
                <wp:simplePos x="0" y="0"/>
                <wp:positionH relativeFrom="column">
                  <wp:posOffset>-323850</wp:posOffset>
                </wp:positionH>
                <wp:positionV relativeFrom="page">
                  <wp:posOffset>416560</wp:posOffset>
                </wp:positionV>
                <wp:extent cx="6743700" cy="894080"/>
                <wp:effectExtent l="0" t="0" r="3810" b="3810"/>
                <wp:wrapSquare wrapText="bothSides"/>
                <wp:docPr id="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94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rPr>
                            </w:pPr>
                            <w:r w:rsidRPr="00693FA0">
                              <w:rPr>
                                <w:rFonts w:ascii="Arial Mäori" w:hAnsi="Arial Mäori"/>
                              </w:rPr>
                              <w:t>Module 2</w:t>
                            </w:r>
                            <w:r w:rsidRPr="00693FA0">
                              <w:rPr>
                                <w:rFonts w:ascii="Arial Mäori" w:hAnsi="Arial Mäori"/>
                              </w:rPr>
                              <w:tab/>
                              <w:t>Care of Collections and Taonga</w:t>
                            </w:r>
                          </w:p>
                          <w:p w:rsidR="00EF25F1" w:rsidRPr="00693FA0" w:rsidRDefault="00EF25F1" w:rsidP="00EF25F1">
                            <w:pPr>
                              <w:pStyle w:val="Heading1"/>
                              <w:spacing w:before="0" w:line="240" w:lineRule="auto"/>
                              <w:rPr>
                                <w:rFonts w:ascii="Arial Mäori" w:hAnsi="Arial Mäori"/>
                                <w:sz w:val="28"/>
                              </w:rPr>
                            </w:pPr>
                            <w:r w:rsidRPr="00693FA0">
                              <w:rPr>
                                <w:rFonts w:ascii="Arial Mäori" w:hAnsi="Arial Mäori"/>
                                <w:sz w:val="28"/>
                              </w:rPr>
                              <w:t>Kowae 2</w:t>
                            </w:r>
                            <w:r w:rsidRPr="00693FA0">
                              <w:rPr>
                                <w:rFonts w:ascii="Arial Mäori" w:hAnsi="Arial Mäori"/>
                                <w:sz w:val="28"/>
                              </w:rPr>
                              <w:tab/>
                            </w:r>
                            <w:r w:rsidRPr="00693FA0">
                              <w:rPr>
                                <w:rFonts w:ascii="Arial Mäori" w:hAnsi="Arial Mäori"/>
                                <w:sz w:val="28"/>
                              </w:rPr>
                              <w:tab/>
                              <w:t>Tiaki Kohinga, Tiaki Taonga</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5.5pt;margin-top:32.8pt;width:531pt;height:70.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" filled="f" stroked="f">
                <v:textbox inset="10mm,,0">
                  <w:txbxContent>
                    <w:p w:rsidR="00EF25F1" w:rsidRPr="00693FA0" w:rsidRDefault="00EF25F1" w:rsidP="00EF25F1">
                      <w:pPr>
                        <w:pStyle w:val="Heading1"/>
                        <w:rPr>
                          <w:rFonts w:ascii="Arial Mäori" w:hAnsi="Arial Mäori"/>
                        </w:rPr>
                      </w:pPr>
                      <w:r w:rsidRPr="00693FA0">
                        <w:rPr>
                          <w:rFonts w:ascii="Arial Mäori" w:hAnsi="Arial Mäori"/>
                        </w:rPr>
                        <w:t>Module 2</w:t>
                      </w:r>
                      <w:r w:rsidRPr="00693FA0">
                        <w:rPr>
                          <w:rFonts w:ascii="Arial Mäori" w:hAnsi="Arial Mäori"/>
                        </w:rPr>
                        <w:tab/>
                        <w:t>Care of Collections and Taonga</w:t>
                      </w:r>
                    </w:p>
                    <w:p w:rsidR="00EF25F1" w:rsidRPr="00693FA0" w:rsidRDefault="00EF25F1" w:rsidP="00EF25F1">
                      <w:pPr>
                        <w:pStyle w:val="Heading1"/>
                        <w:spacing w:before="0" w:line="240" w:lineRule="auto"/>
                        <w:rPr>
                          <w:rFonts w:ascii="Arial Mäori" w:hAnsi="Arial Mäori"/>
                          <w:sz w:val="28"/>
                        </w:rPr>
                      </w:pPr>
                      <w:r w:rsidRPr="00693FA0">
                        <w:rPr>
                          <w:rFonts w:ascii="Arial Mäori" w:hAnsi="Arial Mäori"/>
                          <w:sz w:val="28"/>
                        </w:rPr>
                        <w:t>Kowae 2</w:t>
                      </w:r>
                      <w:r w:rsidRPr="00693FA0">
                        <w:rPr>
                          <w:rFonts w:ascii="Arial Mäori" w:hAnsi="Arial Mäori"/>
                          <w:sz w:val="28"/>
                        </w:rPr>
                        <w:tab/>
                      </w:r>
                      <w:r w:rsidRPr="00693FA0">
                        <w:rPr>
                          <w:rFonts w:ascii="Arial Mäori" w:hAnsi="Arial Mäori"/>
                          <w:sz w:val="28"/>
                        </w:rPr>
                        <w:tab/>
                        <w:t>Tiaki Kohinga, Tiaki Taonga</w:t>
                      </w:r>
                    </w:p>
                  </w:txbxContent>
                </v:textbox>
                <w10:wrap type="square" anchory="page"/>
                <w10:anchorlock/>
              </v:shape>
            </w:pict>
          </mc:Fallback>
        </mc:AlternateContent>
      </w:r>
      <w:r w:rsidR="00EF25F1" w:rsidRPr="00693FA0">
        <w:rPr>
          <w:rFonts w:ascii="Arial Mäori" w:hAnsi="Arial Mäori"/>
          <w:sz w:val="42"/>
        </w:rPr>
        <w:t>Contents</w:t>
      </w:r>
    </w:p>
    <w:p w:rsidR="00EF25F1" w:rsidRPr="00693FA0" w:rsidRDefault="00EF25F1" w:rsidP="00EF25F1">
      <w:pPr>
        <w:pStyle w:val="contents"/>
        <w:ind w:left="520" w:hanging="520"/>
        <w:rPr>
          <w:rFonts w:ascii="Arial Mäori" w:hAnsi="Arial Mäori"/>
        </w:rPr>
      </w:pPr>
      <w:r w:rsidRPr="00693FA0">
        <w:rPr>
          <w:rFonts w:ascii="Arial Mäori" w:hAnsi="Arial Mäori"/>
        </w:rPr>
        <w:t>2.1</w:t>
      </w:r>
      <w:r w:rsidRPr="00693FA0">
        <w:rPr>
          <w:rFonts w:ascii="Arial Mäori" w:hAnsi="Arial Mäori"/>
        </w:rPr>
        <w:tab/>
        <w:t xml:space="preserve">Acquisition, Deaccessioning </w:t>
      </w:r>
      <w:r w:rsidRPr="00693FA0">
        <w:rPr>
          <w:rFonts w:ascii="Arial Mäori" w:hAnsi="Arial Mäori"/>
        </w:rPr>
        <w:br/>
        <w:t>and Repatriation Policies</w:t>
      </w:r>
      <w:r w:rsidRPr="00693FA0">
        <w:rPr>
          <w:rFonts w:ascii="Arial Mäori" w:hAnsi="Arial Mäori"/>
        </w:rPr>
        <w:tab/>
        <w:t>02</w:t>
      </w:r>
    </w:p>
    <w:p w:rsidR="00EF25F1" w:rsidRPr="00693FA0" w:rsidRDefault="00EF25F1" w:rsidP="00EF25F1">
      <w:pPr>
        <w:pStyle w:val="contents"/>
        <w:ind w:left="520" w:hanging="520"/>
        <w:rPr>
          <w:rFonts w:ascii="Arial Mäori" w:hAnsi="Arial Mäori"/>
        </w:rPr>
      </w:pPr>
      <w:r w:rsidRPr="00693FA0">
        <w:rPr>
          <w:rFonts w:ascii="Arial Mäori" w:hAnsi="Arial Mäori"/>
        </w:rPr>
        <w:t>2.2</w:t>
      </w:r>
      <w:r w:rsidRPr="00693FA0">
        <w:rPr>
          <w:rFonts w:ascii="Arial Mäori" w:hAnsi="Arial Mäori"/>
        </w:rPr>
        <w:tab/>
        <w:t xml:space="preserve">Collections and Taonga </w:t>
      </w:r>
      <w:r w:rsidRPr="00693FA0">
        <w:rPr>
          <w:rFonts w:ascii="Arial Mäori" w:hAnsi="Arial Mäori"/>
        </w:rPr>
        <w:br/>
        <w:t>Documentation</w:t>
      </w:r>
      <w:r w:rsidRPr="00693FA0">
        <w:rPr>
          <w:rFonts w:ascii="Arial Mäori" w:hAnsi="Arial Mäori"/>
        </w:rPr>
        <w:tab/>
        <w:t>03</w:t>
      </w:r>
    </w:p>
    <w:p w:rsidR="00EF25F1" w:rsidRPr="00693FA0" w:rsidRDefault="00EF25F1" w:rsidP="00EF25F1">
      <w:pPr>
        <w:pStyle w:val="contents"/>
        <w:ind w:left="520" w:hanging="520"/>
        <w:rPr>
          <w:rFonts w:ascii="Arial Mäori" w:hAnsi="Arial Mäori"/>
        </w:rPr>
      </w:pPr>
      <w:r w:rsidRPr="00693FA0">
        <w:rPr>
          <w:rFonts w:ascii="Arial Mäori" w:hAnsi="Arial Mäori"/>
        </w:rPr>
        <w:t xml:space="preserve">2.3 </w:t>
      </w:r>
      <w:r w:rsidRPr="00693FA0">
        <w:rPr>
          <w:rFonts w:ascii="Arial Mäori" w:hAnsi="Arial Mäori"/>
        </w:rPr>
        <w:tab/>
        <w:t xml:space="preserve">Management of Collection </w:t>
      </w:r>
      <w:r w:rsidRPr="00693FA0">
        <w:rPr>
          <w:rFonts w:ascii="Arial Mäori" w:hAnsi="Arial Mäori"/>
        </w:rPr>
        <w:br/>
        <w:t>and Taonga Records</w:t>
      </w:r>
      <w:r w:rsidRPr="00693FA0">
        <w:rPr>
          <w:rFonts w:ascii="Arial Mäori" w:hAnsi="Arial Mäori"/>
        </w:rPr>
        <w:tab/>
        <w:t>04</w:t>
      </w:r>
    </w:p>
    <w:p w:rsidR="00EF25F1" w:rsidRPr="00693FA0" w:rsidRDefault="00EF25F1" w:rsidP="00EF25F1">
      <w:pPr>
        <w:pStyle w:val="contents"/>
        <w:ind w:left="520" w:hanging="520"/>
        <w:rPr>
          <w:rFonts w:ascii="Arial Mäori" w:hAnsi="Arial Mäori"/>
        </w:rPr>
      </w:pPr>
      <w:r w:rsidRPr="00693FA0">
        <w:rPr>
          <w:rFonts w:ascii="Arial Mäori" w:hAnsi="Arial Mäori"/>
        </w:rPr>
        <w:t>2.4</w:t>
      </w:r>
      <w:r w:rsidRPr="00693FA0">
        <w:rPr>
          <w:rFonts w:ascii="Arial Mäori" w:hAnsi="Arial Mäori"/>
        </w:rPr>
        <w:tab/>
        <w:t xml:space="preserve">Legal Interest in Collections </w:t>
      </w:r>
      <w:r w:rsidRPr="00693FA0">
        <w:rPr>
          <w:rFonts w:ascii="Arial Mäori" w:hAnsi="Arial Mäori"/>
        </w:rPr>
        <w:br/>
        <w:t>and Taonga</w:t>
      </w:r>
      <w:r w:rsidRPr="00693FA0">
        <w:rPr>
          <w:rFonts w:ascii="Arial Mäori" w:hAnsi="Arial Mäori"/>
        </w:rPr>
        <w:tab/>
        <w:t>05</w:t>
      </w:r>
    </w:p>
    <w:p w:rsidR="00EF25F1" w:rsidRPr="00693FA0" w:rsidRDefault="00EF25F1" w:rsidP="00EF25F1">
      <w:pPr>
        <w:pStyle w:val="contents"/>
        <w:rPr>
          <w:rFonts w:ascii="Arial Mäori" w:hAnsi="Arial Mäori"/>
        </w:rPr>
      </w:pPr>
      <w:r w:rsidRPr="00693FA0">
        <w:rPr>
          <w:rFonts w:ascii="Arial Mäori" w:hAnsi="Arial Mäori"/>
        </w:rPr>
        <w:t xml:space="preserve">2.5 </w:t>
      </w:r>
      <w:r w:rsidRPr="00693FA0">
        <w:rPr>
          <w:rFonts w:ascii="Arial Mäori" w:hAnsi="Arial Mäori"/>
        </w:rPr>
        <w:tab/>
        <w:t>Loans</w:t>
      </w:r>
      <w:r w:rsidRPr="00693FA0">
        <w:rPr>
          <w:rFonts w:ascii="Arial Mäori" w:hAnsi="Arial Mäori"/>
        </w:rPr>
        <w:tab/>
      </w:r>
      <w:r w:rsidRPr="00693FA0">
        <w:rPr>
          <w:rFonts w:ascii="Arial Mäori" w:hAnsi="Arial Mäori"/>
        </w:rPr>
        <w:tab/>
        <w:t>06</w:t>
      </w:r>
    </w:p>
    <w:p w:rsidR="00EF25F1" w:rsidRPr="00693FA0" w:rsidRDefault="00EF25F1" w:rsidP="00EF25F1">
      <w:pPr>
        <w:pStyle w:val="contents"/>
        <w:rPr>
          <w:rFonts w:ascii="Arial Mäori" w:hAnsi="Arial Mäori"/>
        </w:rPr>
      </w:pPr>
      <w:r w:rsidRPr="00693FA0">
        <w:rPr>
          <w:rFonts w:ascii="Arial Mäori" w:hAnsi="Arial Mäori"/>
        </w:rPr>
        <w:t xml:space="preserve">2.6 </w:t>
      </w:r>
      <w:r w:rsidRPr="00693FA0">
        <w:rPr>
          <w:rFonts w:ascii="Arial Mäori" w:hAnsi="Arial Mäori"/>
        </w:rPr>
        <w:tab/>
        <w:t>Disaster Preparedness</w:t>
      </w:r>
      <w:r w:rsidRPr="00693FA0">
        <w:rPr>
          <w:rFonts w:ascii="Arial Mäori" w:hAnsi="Arial Mäori"/>
        </w:rPr>
        <w:tab/>
        <w:t>07</w:t>
      </w:r>
    </w:p>
    <w:p w:rsidR="00EF25F1" w:rsidRPr="00693FA0" w:rsidRDefault="00EF25F1" w:rsidP="00EF25F1">
      <w:pPr>
        <w:pStyle w:val="contents"/>
        <w:ind w:left="520" w:hanging="520"/>
        <w:rPr>
          <w:rFonts w:ascii="Arial Mäori" w:hAnsi="Arial Mäori"/>
        </w:rPr>
      </w:pPr>
      <w:r w:rsidRPr="00693FA0">
        <w:rPr>
          <w:rFonts w:ascii="Arial Mäori" w:hAnsi="Arial Mäori"/>
        </w:rPr>
        <w:t>2.7</w:t>
      </w:r>
      <w:r w:rsidRPr="00693FA0">
        <w:rPr>
          <w:rFonts w:ascii="Arial Mäori" w:hAnsi="Arial Mäori"/>
        </w:rPr>
        <w:tab/>
        <w:t xml:space="preserve">Collections and Taonga </w:t>
      </w:r>
      <w:r w:rsidRPr="00693FA0">
        <w:rPr>
          <w:rFonts w:ascii="Arial Mäori" w:hAnsi="Arial Mäori"/>
        </w:rPr>
        <w:br/>
        <w:t>Condition and Security</w:t>
      </w:r>
      <w:r w:rsidRPr="00693FA0">
        <w:rPr>
          <w:rFonts w:ascii="Arial Mäori" w:hAnsi="Arial Mäori"/>
        </w:rPr>
        <w:tab/>
        <w:t>08</w:t>
      </w:r>
    </w:p>
    <w:p w:rsidR="00EF25F1" w:rsidRPr="00693FA0" w:rsidRDefault="00EF25F1" w:rsidP="00EF25F1">
      <w:pPr>
        <w:pStyle w:val="contents"/>
        <w:rPr>
          <w:rFonts w:ascii="Arial Mäori" w:hAnsi="Arial Mäori"/>
        </w:rPr>
      </w:pPr>
      <w:r w:rsidRPr="00693FA0">
        <w:rPr>
          <w:rFonts w:ascii="Arial Mäori" w:hAnsi="Arial Mäori"/>
        </w:rPr>
        <w:t>2.8</w:t>
      </w:r>
      <w:r w:rsidRPr="00693FA0">
        <w:rPr>
          <w:rFonts w:ascii="Arial Mäori" w:hAnsi="Arial Mäori"/>
        </w:rPr>
        <w:tab/>
        <w:t>Care of Taonga</w:t>
      </w:r>
      <w:r w:rsidRPr="00693FA0">
        <w:rPr>
          <w:rFonts w:ascii="Arial Mäori" w:hAnsi="Arial Mäori"/>
        </w:rPr>
        <w:tab/>
        <w:t>09</w:t>
      </w:r>
    </w:p>
    <w:p w:rsidR="00EF25F1" w:rsidRPr="00693FA0" w:rsidRDefault="00EF25F1" w:rsidP="00EF25F1">
      <w:pPr>
        <w:pStyle w:val="contents"/>
        <w:rPr>
          <w:rFonts w:ascii="Arial Mäori" w:hAnsi="Arial Mäori"/>
        </w:rPr>
      </w:pPr>
      <w:r w:rsidRPr="00693FA0">
        <w:rPr>
          <w:rFonts w:ascii="Arial Mäori" w:hAnsi="Arial Mäori"/>
        </w:rPr>
        <w:t>2.9</w:t>
      </w:r>
      <w:r w:rsidRPr="00693FA0">
        <w:rPr>
          <w:rFonts w:ascii="Arial Mäori" w:hAnsi="Arial Mäori"/>
        </w:rPr>
        <w:tab/>
        <w:t>Conservation Policy</w:t>
      </w:r>
      <w:r w:rsidRPr="00693FA0">
        <w:rPr>
          <w:rFonts w:ascii="Arial Mäori" w:hAnsi="Arial Mäori"/>
        </w:rPr>
        <w:tab/>
        <w:t>10</w:t>
      </w:r>
    </w:p>
    <w:p w:rsidR="00EF25F1" w:rsidRPr="00693FA0" w:rsidRDefault="00EF25F1" w:rsidP="00EF25F1">
      <w:pPr>
        <w:pStyle w:val="contents"/>
        <w:rPr>
          <w:rFonts w:ascii="Arial Mäori" w:hAnsi="Arial Mäori"/>
        </w:rPr>
      </w:pPr>
      <w:r w:rsidRPr="00693FA0">
        <w:rPr>
          <w:rFonts w:ascii="Arial Mäori" w:hAnsi="Arial Mäori"/>
        </w:rPr>
        <w:t>2.10</w:t>
      </w:r>
      <w:r w:rsidRPr="00693FA0">
        <w:rPr>
          <w:rFonts w:ascii="Arial Mäori" w:hAnsi="Arial Mäori"/>
        </w:rPr>
        <w:tab/>
        <w:t>Conservation Decisions</w:t>
      </w:r>
      <w:r w:rsidRPr="00693FA0">
        <w:rPr>
          <w:rFonts w:ascii="Arial Mäori" w:hAnsi="Arial Mäori"/>
        </w:rPr>
        <w:tab/>
        <w:t>11</w:t>
      </w:r>
    </w:p>
    <w:p w:rsidR="00EF25F1" w:rsidRPr="00693FA0" w:rsidRDefault="00EF25F1" w:rsidP="00EF25F1">
      <w:pPr>
        <w:pStyle w:val="contents"/>
        <w:rPr>
          <w:rFonts w:ascii="Arial Mäori" w:hAnsi="Arial Mäori"/>
        </w:rPr>
      </w:pPr>
      <w:r w:rsidRPr="00693FA0">
        <w:rPr>
          <w:rFonts w:ascii="Arial Mäori" w:hAnsi="Arial Mäori"/>
        </w:rPr>
        <w:t xml:space="preserve">2.11 Condition Checks on </w:t>
      </w:r>
      <w:r w:rsidRPr="00693FA0">
        <w:rPr>
          <w:rFonts w:ascii="Arial Mäori" w:hAnsi="Arial Mäori"/>
        </w:rPr>
        <w:br/>
        <w:t xml:space="preserve">        Collections and Taonga</w:t>
      </w:r>
      <w:r w:rsidRPr="00693FA0">
        <w:rPr>
          <w:rFonts w:ascii="Arial Mäori" w:hAnsi="Arial Mäori"/>
        </w:rPr>
        <w:tab/>
        <w:t>12</w:t>
      </w:r>
    </w:p>
    <w:p w:rsidR="00EF25F1" w:rsidRPr="00693FA0" w:rsidRDefault="00EF25F1" w:rsidP="00EF25F1">
      <w:pPr>
        <w:pStyle w:val="contents"/>
        <w:rPr>
          <w:rFonts w:ascii="Arial Mäori" w:hAnsi="Arial Mäori"/>
        </w:rPr>
      </w:pPr>
      <w:r w:rsidRPr="00693FA0">
        <w:rPr>
          <w:rFonts w:ascii="Arial Mäori" w:hAnsi="Arial Mäori"/>
        </w:rPr>
        <w:t>2.12</w:t>
      </w:r>
      <w:r w:rsidRPr="00693FA0">
        <w:rPr>
          <w:rFonts w:ascii="Arial Mäori" w:hAnsi="Arial Mäori"/>
        </w:rPr>
        <w:tab/>
        <w:t>Condition Checks on Buildings</w:t>
      </w:r>
      <w:r w:rsidRPr="00693FA0">
        <w:rPr>
          <w:rFonts w:ascii="Arial Mäori" w:hAnsi="Arial Mäori"/>
        </w:rPr>
        <w:tab/>
        <w:t>13</w:t>
      </w:r>
    </w:p>
    <w:p w:rsidR="00EF25F1" w:rsidRPr="00693FA0" w:rsidRDefault="00EF25F1" w:rsidP="00EF25F1">
      <w:pPr>
        <w:pStyle w:val="contents"/>
        <w:rPr>
          <w:rFonts w:ascii="Arial Mäori" w:hAnsi="Arial Mäori"/>
        </w:rPr>
      </w:pPr>
      <w:r w:rsidRPr="00693FA0">
        <w:rPr>
          <w:rFonts w:ascii="Arial Mäori" w:hAnsi="Arial Mäori"/>
        </w:rPr>
        <w:t>2.13</w:t>
      </w:r>
      <w:r w:rsidRPr="00693FA0">
        <w:rPr>
          <w:rFonts w:ascii="Arial Mäori" w:hAnsi="Arial Mäori"/>
        </w:rPr>
        <w:tab/>
        <w:t>Archives Management</w:t>
      </w:r>
      <w:r w:rsidRPr="00693FA0">
        <w:rPr>
          <w:rFonts w:ascii="Arial Mäori" w:hAnsi="Arial Mäori"/>
        </w:rPr>
        <w:tab/>
        <w:t>14</w:t>
      </w:r>
    </w:p>
    <w:p w:rsidR="00EF25F1" w:rsidRPr="00693FA0" w:rsidRDefault="00EF25F1" w:rsidP="00EF25F1">
      <w:pPr>
        <w:pStyle w:val="contents"/>
        <w:rPr>
          <w:rFonts w:ascii="Arial Mäori" w:hAnsi="Arial Mäori"/>
        </w:rPr>
      </w:pPr>
      <w:r w:rsidRPr="00693FA0">
        <w:rPr>
          <w:rFonts w:ascii="Arial Mäori" w:hAnsi="Arial Mäori"/>
        </w:rPr>
        <w:t>2.14</w:t>
      </w:r>
      <w:r w:rsidRPr="00693FA0">
        <w:rPr>
          <w:rFonts w:ascii="Arial Mäori" w:hAnsi="Arial Mäori"/>
        </w:rPr>
        <w:tab/>
        <w:t>Heritage Building Significance</w:t>
      </w:r>
      <w:r w:rsidRPr="00693FA0">
        <w:rPr>
          <w:rFonts w:ascii="Arial Mäori" w:hAnsi="Arial Mäori"/>
        </w:rPr>
        <w:tab/>
        <w:t>15</w:t>
      </w:r>
    </w:p>
    <w:p w:rsidR="00EF25F1" w:rsidRPr="00693FA0" w:rsidRDefault="005B6D9B" w:rsidP="00EF25F1">
      <w:pPr>
        <w:pStyle w:val="contents"/>
        <w:ind w:left="520" w:hanging="520"/>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91520" behindDoc="0" locked="1" layoutInCell="1" allowOverlap="1">
                <wp:simplePos x="0" y="0"/>
                <wp:positionH relativeFrom="column">
                  <wp:posOffset>-325755</wp:posOffset>
                </wp:positionH>
                <wp:positionV relativeFrom="page">
                  <wp:posOffset>9146540</wp:posOffset>
                </wp:positionV>
                <wp:extent cx="6743700" cy="457200"/>
                <wp:effectExtent l="3810" t="2540" r="0" b="0"/>
                <wp:wrapSquare wrapText="bothSides"/>
                <wp:docPr id="5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693FA0">
                              <w:rPr>
                                <w:rFonts w:ascii="Arial Mäori" w:hAnsi="Arial Mäori"/>
                                <w:color w:val="000000"/>
                                <w:sz w:val="14"/>
                                <w:szCs w:val="14"/>
                                <w:vertAlign w:val="superscript"/>
                                <w:lang w:val="en-US"/>
                              </w:rPr>
                              <w:t>1</w:t>
                            </w:r>
                            <w:r w:rsidRPr="00693FA0">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EF25F1" w:rsidRPr="00693FA0" w:rsidRDefault="00EF25F1" w:rsidP="00EF25F1">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8" type="#_x0000_t202" style="position:absolute;left:0;text-align:left;margin-left:-25.65pt;margin-top:720.2pt;width:531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u9vA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" filled="f" stroked="f">
                <v:textbox inset="10mm,,1.3mm">
                  <w:txbxContent>
                    <w:p w:rsidR="00EF25F1" w:rsidRPr="00693FA0" w:rsidRDefault="00EF25F1" w:rsidP="00EF25F1">
                      <w:pPr>
                        <w:widowControl w:val="0"/>
                        <w:pBdr>
                          <w:top w:val="single" w:sz="8" w:space="8" w:color="000000"/>
                        </w:pBdr>
                        <w:tabs>
                          <w:tab w:val="left" w:pos="159"/>
                          <w:tab w:val="left" w:pos="360"/>
                          <w:tab w:val="left" w:pos="660"/>
                          <w:tab w:val="left" w:pos="1300"/>
                        </w:tabs>
                        <w:suppressAutoHyphens/>
                        <w:autoSpaceDE w:val="0"/>
                        <w:autoSpaceDN w:val="0"/>
                        <w:adjustRightInd w:val="0"/>
                        <w:jc w:val="both"/>
                        <w:textAlignment w:val="center"/>
                        <w:rPr>
                          <w:rFonts w:ascii="Arial Mäori" w:hAnsi="Arial Mäori"/>
                          <w:color w:val="000000"/>
                          <w:sz w:val="14"/>
                          <w:szCs w:val="14"/>
                          <w:lang w:val="en-US"/>
                        </w:rPr>
                      </w:pPr>
                      <w:r w:rsidRPr="00693FA0">
                        <w:rPr>
                          <w:rFonts w:ascii="Arial Mäori" w:hAnsi="Arial Mäori"/>
                          <w:color w:val="000000"/>
                          <w:sz w:val="14"/>
                          <w:szCs w:val="14"/>
                          <w:vertAlign w:val="superscript"/>
                          <w:lang w:val="en-US"/>
                        </w:rPr>
                        <w:t>1</w:t>
                      </w:r>
                      <w:r w:rsidRPr="00693FA0">
                        <w:rPr>
                          <w:rFonts w:ascii="Arial Mäori" w:hAnsi="Arial Mäori"/>
                          <w:color w:val="000000"/>
                          <w:sz w:val="14"/>
                          <w:szCs w:val="14"/>
                          <w:lang w:val="en-US"/>
                        </w:rPr>
                        <w:t xml:space="preserve"> The word ‘museum’ is used to include any museum, art gallery, iwi museum/cultural centre, historic place, open air museum, heritage or marae collection, science centre, or exhibition centre.</w:t>
                      </w:r>
                    </w:p>
                    <w:p w:rsidR="00EF25F1" w:rsidRPr="00693FA0" w:rsidRDefault="00EF25F1" w:rsidP="00EF25F1">
                      <w:pPr>
                        <w:rPr>
                          <w:rFonts w:ascii="Arial Mäori" w:hAnsi="Arial Mäori"/>
                        </w:rPr>
                      </w:pPr>
                    </w:p>
                  </w:txbxContent>
                </v:textbox>
                <w10:wrap type="square" anchory="page"/>
                <w10:anchorlock/>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90496" behindDoc="0" locked="1" layoutInCell="1" allowOverlap="1">
                <wp:simplePos x="0" y="0"/>
                <wp:positionH relativeFrom="column">
                  <wp:posOffset>-323850</wp:posOffset>
                </wp:positionH>
                <wp:positionV relativeFrom="page">
                  <wp:posOffset>9603740</wp:posOffset>
                </wp:positionV>
                <wp:extent cx="6856095" cy="342900"/>
                <wp:effectExtent l="0" t="2540" r="0" b="0"/>
                <wp:wrapSquare wrapText="bothSides"/>
                <wp:docPr id="5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693FA0">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EF25F1" w:rsidRPr="00693FA0" w:rsidRDefault="00EF25F1" w:rsidP="00EF25F1">
                            <w:pPr>
                              <w:rPr>
                                <w:rFonts w:ascii="Arial Mäori" w:hAnsi="Arial Mäori"/>
                              </w:rPr>
                            </w:pP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25.5pt;margin-top:756.2pt;width:539.85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" filled="f" stroked="f">
                <v:textbox inset="10mm,0,0,0">
                  <w:txbxContent>
                    <w:p w:rsidR="00EF25F1" w:rsidRPr="00693FA0" w:rsidRDefault="00EF25F1" w:rsidP="00EF25F1">
                      <w:pPr>
                        <w:widowControl w:val="0"/>
                        <w:tabs>
                          <w:tab w:val="left" w:pos="160"/>
                        </w:tabs>
                        <w:suppressAutoHyphens/>
                        <w:autoSpaceDE w:val="0"/>
                        <w:autoSpaceDN w:val="0"/>
                        <w:adjustRightInd w:val="0"/>
                        <w:spacing w:before="170" w:line="260" w:lineRule="atLeast"/>
                        <w:textAlignment w:val="center"/>
                        <w:rPr>
                          <w:rFonts w:ascii="Arial Mäori" w:hAnsi="Arial Mäori"/>
                          <w:color w:val="000000"/>
                          <w:spacing w:val="-6"/>
                          <w:sz w:val="15"/>
                          <w:szCs w:val="15"/>
                          <w:lang w:val="en-US"/>
                        </w:rPr>
                      </w:pPr>
                      <w:r w:rsidRPr="00693FA0">
                        <w:rPr>
                          <w:rFonts w:ascii="Arial Mäori" w:hAnsi="Arial Mäori"/>
                          <w:color w:val="000000"/>
                          <w:spacing w:val="-6"/>
                          <w:sz w:val="15"/>
                          <w:szCs w:val="15"/>
                          <w:lang w:val="en-US"/>
                        </w:rPr>
                        <w:t>© Museum of New Zealand Te Papa Tongarewa New Zealand Museums Standards Scheme Ngä Kaupapa Whaimana a Ngä Whare Taonga o Aotearoa</w:t>
                      </w:r>
                    </w:p>
                    <w:p w:rsidR="00EF25F1" w:rsidRPr="00693FA0" w:rsidRDefault="00EF25F1" w:rsidP="00EF25F1">
                      <w:pPr>
                        <w:rPr>
                          <w:rFonts w:ascii="Arial Mäori" w:hAnsi="Arial Mäori"/>
                        </w:rPr>
                      </w:pPr>
                    </w:p>
                  </w:txbxContent>
                </v:textbox>
                <w10:wrap type="square" anchory="page"/>
                <w10:anchorlock/>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89472" behindDoc="0" locked="1" layoutInCell="1" allowOverlap="1">
                <wp:simplePos x="0" y="0"/>
                <wp:positionH relativeFrom="column">
                  <wp:posOffset>-325755</wp:posOffset>
                </wp:positionH>
                <wp:positionV relativeFrom="page">
                  <wp:posOffset>10019665</wp:posOffset>
                </wp:positionV>
                <wp:extent cx="6743700" cy="342900"/>
                <wp:effectExtent l="3810" t="0" r="0" b="635"/>
                <wp:wrapSquare wrapText="bothSides"/>
                <wp:docPr id="4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0" type="#_x0000_t202" style="position:absolute;left:0;text-align:left;margin-left:-25.65pt;margin-top:788.95pt;width:531pt;height: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ivJ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p>
                  </w:txbxContent>
                </v:textbox>
                <w10:wrap type="square" anchory="page"/>
                <w10:anchorlock/>
              </v:shape>
            </w:pict>
          </mc:Fallback>
        </mc:AlternateContent>
      </w:r>
      <w:r w:rsidR="00EF25F1" w:rsidRPr="00693FA0">
        <w:rPr>
          <w:rFonts w:ascii="Arial Mäori" w:hAnsi="Arial Mäori"/>
        </w:rPr>
        <w:t>2.15</w:t>
      </w:r>
      <w:r w:rsidR="00EF25F1" w:rsidRPr="00693FA0">
        <w:rPr>
          <w:rFonts w:ascii="Arial Mäori" w:hAnsi="Arial Mäori"/>
        </w:rPr>
        <w:tab/>
        <w:t xml:space="preserve">Collections and Taonga in </w:t>
      </w:r>
      <w:r w:rsidR="00EF25F1" w:rsidRPr="00693FA0">
        <w:rPr>
          <w:rFonts w:ascii="Arial Mäori" w:hAnsi="Arial Mäori"/>
        </w:rPr>
        <w:br/>
        <w:t>Heritage Buildings</w:t>
      </w:r>
      <w:r w:rsidR="00EF25F1" w:rsidRPr="00693FA0">
        <w:rPr>
          <w:rFonts w:ascii="Arial Mäori" w:hAnsi="Arial Mäori"/>
        </w:rPr>
        <w:tab/>
        <w:t>16</w:t>
      </w:r>
    </w:p>
    <w:p w:rsidR="00EF25F1" w:rsidRPr="00693FA0" w:rsidRDefault="00EF25F1" w:rsidP="00F701CB">
      <w:pPr>
        <w:pStyle w:val="contents"/>
        <w:rPr>
          <w:rFonts w:ascii="Arial Mäori" w:hAnsi="Arial Mäori"/>
        </w:rPr>
      </w:pPr>
    </w:p>
    <w:p w:rsidR="00EF25F1" w:rsidRPr="00693FA0" w:rsidRDefault="005B6D9B" w:rsidP="00F701CB">
      <w:pPr>
        <w:pStyle w:val="contents"/>
        <w:rPr>
          <w:rFonts w:ascii="Arial Mäori" w:hAnsi="Arial Mäori"/>
        </w:rPr>
      </w:pPr>
      <w:r w:rsidRPr="00693FA0">
        <w:rPr>
          <w:rFonts w:ascii="Arial Mäori" w:hAnsi="Arial Mäori"/>
          <w:noProof/>
          <w:lang w:val="en-NZ" w:eastAsia="en-NZ"/>
        </w:rPr>
        <w:lastRenderedPageBreak/>
        <mc:AlternateContent>
          <mc:Choice Requires="wps">
            <w:drawing>
              <wp:anchor distT="0" distB="0" distL="114300" distR="114300" simplePos="0" relativeHeight="251668992" behindDoc="0" locked="0" layoutInCell="1" allowOverlap="1">
                <wp:simplePos x="0" y="0"/>
                <wp:positionH relativeFrom="column">
                  <wp:posOffset>-323850</wp:posOffset>
                </wp:positionH>
                <wp:positionV relativeFrom="paragraph">
                  <wp:posOffset>3321685</wp:posOffset>
                </wp:positionV>
                <wp:extent cx="6743700" cy="228600"/>
                <wp:effectExtent l="5715" t="12065" r="13335" b="6985"/>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solidFill>
                          <a:srgbClr val="FFFFFF"/>
                        </a:solidFill>
                        <a:ln w="9525">
                          <a:solidFill>
                            <a:srgbClr val="000000"/>
                          </a:solidFill>
                          <a:miter lim="800000"/>
                          <a:headEnd/>
                          <a:tailEnd/>
                        </a:ln>
                      </wps:spPr>
                      <wps:txbx>
                        <w:txbxContent>
                          <w:p w:rsidR="00EF25F1" w:rsidRPr="00F701CB" w:rsidRDefault="00EF25F1" w:rsidP="00EF25F1">
                            <w:pPr>
                              <w:widowControl w:val="0"/>
                              <w:tabs>
                                <w:tab w:val="left" w:pos="160"/>
                              </w:tabs>
                              <w:suppressAutoHyphens/>
                              <w:autoSpaceDE w:val="0"/>
                              <w:autoSpaceDN w:val="0"/>
                              <w:adjustRightInd w:val="0"/>
                              <w:spacing w:before="170" w:line="260" w:lineRule="atLeast"/>
                              <w:textAlignment w:val="center"/>
                              <w:rPr>
                                <w:rFonts w:ascii="MetaPlusMacronNormal--Medium" w:hAnsi="MetaPlusMacronNormal--Medium"/>
                                <w:color w:val="000000"/>
                                <w:spacing w:val="2"/>
                                <w:sz w:val="15"/>
                                <w:szCs w:val="15"/>
                                <w:lang w:val="en-US"/>
                              </w:rPr>
                            </w:pPr>
                            <w:r w:rsidRPr="00F701CB">
                              <w:rPr>
                                <w:rFonts w:ascii="MetaPlusMacronNormal--Medium" w:hAnsi="MetaPlusMacronNormal--Medium"/>
                                <w:color w:val="000000"/>
                                <w:spacing w:val="2"/>
                                <w:sz w:val="15"/>
                                <w:szCs w:val="15"/>
                                <w:lang w:val="en-US"/>
                              </w:rPr>
                              <w:t>© Museum of New Zealand Te Papa Tongarewa New Zealand Museums Standards Scheme Ngä Kaupapa Whaimana a Ngä Whare Taonga o Aotearoa</w:t>
                            </w:r>
                          </w:p>
                          <w:p w:rsidR="00EF25F1" w:rsidRDefault="00EF25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1" type="#_x0000_t202" style="position:absolute;margin-left:-25.5pt;margin-top:261.55pt;width:531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XALQIAAFk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">
                <v:textbox>
                  <w:txbxContent>
                    <w:p w:rsidR="00EF25F1" w:rsidRPr="00F701CB" w:rsidRDefault="00EF25F1" w:rsidP="00EF25F1">
                      <w:pPr>
                        <w:widowControl w:val="0"/>
                        <w:tabs>
                          <w:tab w:val="left" w:pos="160"/>
                        </w:tabs>
                        <w:suppressAutoHyphens/>
                        <w:autoSpaceDE w:val="0"/>
                        <w:autoSpaceDN w:val="0"/>
                        <w:adjustRightInd w:val="0"/>
                        <w:spacing w:before="170" w:line="260" w:lineRule="atLeast"/>
                        <w:textAlignment w:val="center"/>
                        <w:rPr>
                          <w:rFonts w:ascii="MetaPlusMacronNormal--Medium" w:hAnsi="MetaPlusMacronNormal--Medium"/>
                          <w:color w:val="000000"/>
                          <w:spacing w:val="2"/>
                          <w:sz w:val="15"/>
                          <w:szCs w:val="15"/>
                          <w:lang w:val="en-US"/>
                        </w:rPr>
                      </w:pPr>
                      <w:r w:rsidRPr="00F701CB">
                        <w:rPr>
                          <w:rFonts w:ascii="MetaPlusMacronNormal--Medium" w:hAnsi="MetaPlusMacronNormal--Medium"/>
                          <w:color w:val="000000"/>
                          <w:spacing w:val="2"/>
                          <w:sz w:val="15"/>
                          <w:szCs w:val="15"/>
                          <w:lang w:val="en-US"/>
                        </w:rPr>
                        <w:t>© Museum of New Zealand Te Papa Tongarewa New Zealand Museums Standards Scheme Ngä Kaupapa Whaimana a Ngä Whare Taonga o Aotearoa</w:t>
                      </w:r>
                    </w:p>
                    <w:p w:rsidR="00EF25F1" w:rsidRDefault="00EF25F1"/>
                  </w:txbxContent>
                </v:textbox>
              </v:shape>
            </w:pict>
          </mc:Fallback>
        </mc:AlternateContent>
      </w:r>
      <w:r w:rsidR="00EF25F1" w:rsidRPr="00693FA0">
        <w:rPr>
          <w:rFonts w:ascii="Arial Mäori" w:hAnsi="Arial Mäori"/>
        </w:rPr>
        <w:br w:type="page"/>
      </w:r>
      <w:r w:rsidRPr="00693FA0">
        <w:rPr>
          <w:rFonts w:ascii="Arial Mäori" w:hAnsi="Arial Mäori"/>
          <w:noProof/>
          <w:lang w:val="en-NZ" w:eastAsia="en-NZ"/>
        </w:rPr>
        <mc:AlternateContent>
          <mc:Choice Requires="wps">
            <w:drawing>
              <wp:anchor distT="0" distB="0" distL="114300" distR="114300" simplePos="0" relativeHeight="251632128" behindDoc="0" locked="1" layoutInCell="1" allowOverlap="1">
                <wp:simplePos x="0" y="0"/>
                <wp:positionH relativeFrom="column">
                  <wp:posOffset>-320675</wp:posOffset>
                </wp:positionH>
                <wp:positionV relativeFrom="page">
                  <wp:posOffset>10015855</wp:posOffset>
                </wp:positionV>
                <wp:extent cx="6743700" cy="342900"/>
                <wp:effectExtent l="0" t="0" r="635" b="4445"/>
                <wp:wrapSquare wrapText="bothSides"/>
                <wp:docPr id="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5.25pt;margin-top:788.65pt;width:531pt;height: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02</w:t>
                      </w:r>
                    </w:p>
                  </w:txbxContent>
                </v:textbox>
                <w10:wrap type="square" anchory="page"/>
                <w10:anchorlock/>
              </v:shape>
            </w:pict>
          </mc:Fallback>
        </mc:AlternateContent>
      </w:r>
      <w:r w:rsidRPr="00693FA0">
        <w:rPr>
          <w:rFonts w:ascii="Arial Mäori" w:hAnsi="Arial Mäori"/>
          <w:noProof/>
          <w:lang w:val="en-NZ" w:eastAsia="en-NZ"/>
        </w:rPr>
        <w:drawing>
          <wp:anchor distT="0" distB="0" distL="114300" distR="114300" simplePos="0" relativeHeight="251627008" behindDoc="1" locked="1" layoutInCell="1" allowOverlap="0">
            <wp:simplePos x="0" y="0"/>
            <wp:positionH relativeFrom="page">
              <wp:posOffset>4445</wp:posOffset>
            </wp:positionH>
            <wp:positionV relativeFrom="page">
              <wp:posOffset>8255</wp:posOffset>
            </wp:positionV>
            <wp:extent cx="7552055" cy="10676255"/>
            <wp:effectExtent l="0" t="0" r="0" b="0"/>
            <wp:wrapNone/>
            <wp:docPr id="46" name="Picture 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lang w:val="en-NZ" w:eastAsia="en-NZ"/>
        </w:rPr>
        <mc:AlternateContent>
          <mc:Choice Requires="wps">
            <w:drawing>
              <wp:anchor distT="0" distB="0" distL="114300" distR="114300" simplePos="0" relativeHeight="251631104" behindDoc="0" locked="1" layoutInCell="1" allowOverlap="1">
                <wp:simplePos x="0" y="0"/>
                <wp:positionH relativeFrom="column">
                  <wp:posOffset>-373380</wp:posOffset>
                </wp:positionH>
                <wp:positionV relativeFrom="page">
                  <wp:posOffset>1440180</wp:posOffset>
                </wp:positionV>
                <wp:extent cx="6840220" cy="962660"/>
                <wp:effectExtent l="13335" t="11430" r="13970" b="6985"/>
                <wp:wrapSquare wrapText="bothSides"/>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6266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A basis is provided for deciding what objects and taonga to collect, document, manage, repatriate or deaccession.</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written acquisition, deaccessioning and repatriation policies which guide collecting activities and collection development decisions.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9.4pt;margin-top:113.4pt;width:538.6pt;height:75.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A basis is provided for deciding what objects and taonga to collect, document, manage, repatriate or deaccession.</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written acquisition, deaccessioning and repatriation policies which guide collecting activities and collection development decisions.</w:t>
                      </w:r>
                    </w:p>
                  </w:txbxContent>
                </v:textbox>
                <w10:wrap type="square" anchory="page"/>
                <w10:anchorlock/>
              </v:shape>
            </w:pict>
          </mc:Fallback>
        </mc:AlternateContent>
      </w:r>
      <w:r w:rsidRPr="00693FA0">
        <w:rPr>
          <w:rFonts w:ascii="Arial Mäori" w:hAnsi="Arial Mäori"/>
          <w:noProof/>
          <w:lang w:val="en-NZ" w:eastAsia="en-NZ"/>
        </w:rPr>
        <mc:AlternateContent>
          <mc:Choice Requires="wps">
            <w:drawing>
              <wp:anchor distT="0" distB="0" distL="114300" distR="114300" simplePos="0" relativeHeight="251630080" behindDoc="0" locked="1" layoutInCell="1" allowOverlap="1">
                <wp:simplePos x="0" y="0"/>
                <wp:positionH relativeFrom="column">
                  <wp:posOffset>-323850</wp:posOffset>
                </wp:positionH>
                <wp:positionV relativeFrom="page">
                  <wp:posOffset>372110</wp:posOffset>
                </wp:positionV>
                <wp:extent cx="6743700" cy="1029335"/>
                <wp:effectExtent l="0" t="635" r="3810" b="0"/>
                <wp:wrapSquare wrapText="bothSides"/>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ind w:left="720" w:hanging="720"/>
                              <w:rPr>
                                <w:rFonts w:ascii="Arial Mäori" w:hAnsi="Arial Mäori"/>
                              </w:rPr>
                            </w:pPr>
                            <w:r w:rsidRPr="00693FA0">
                              <w:rPr>
                                <w:rFonts w:ascii="Arial Mäori" w:hAnsi="Arial Mäori"/>
                              </w:rPr>
                              <w:t xml:space="preserve">2.1 </w:t>
                            </w:r>
                            <w:r w:rsidRPr="00693FA0">
                              <w:rPr>
                                <w:rFonts w:ascii="Arial Mäori" w:hAnsi="Arial Mäori"/>
                              </w:rPr>
                              <w:tab/>
                              <w:t xml:space="preserve">Acquisition, Deaccessioning and Repatriation Policies </w:t>
                            </w:r>
                            <w:r w:rsidRPr="00693FA0">
                              <w:rPr>
                                <w:rFonts w:ascii="Arial Mäori" w:hAnsi="Arial Mäori"/>
                                <w:sz w:val="30"/>
                              </w:rPr>
                              <w:t>(see 1.5)</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25.5pt;margin-top:29.3pt;width:531pt;height:81.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b+uwIAAL8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" filled="f" stroked="f">
                <v:textbox inset="10mm,,0">
                  <w:txbxContent>
                    <w:p w:rsidR="00EF25F1" w:rsidRPr="00693FA0" w:rsidRDefault="00EF25F1" w:rsidP="00EF25F1">
                      <w:pPr>
                        <w:pStyle w:val="Heading1"/>
                        <w:ind w:left="720" w:hanging="720"/>
                        <w:rPr>
                          <w:rFonts w:ascii="Arial Mäori" w:hAnsi="Arial Mäori"/>
                        </w:rPr>
                      </w:pPr>
                      <w:r w:rsidRPr="00693FA0">
                        <w:rPr>
                          <w:rFonts w:ascii="Arial Mäori" w:hAnsi="Arial Mäori"/>
                        </w:rPr>
                        <w:t xml:space="preserve">2.1 </w:t>
                      </w:r>
                      <w:r w:rsidRPr="00693FA0">
                        <w:rPr>
                          <w:rFonts w:ascii="Arial Mäori" w:hAnsi="Arial Mäori"/>
                        </w:rPr>
                        <w:tab/>
                        <w:t xml:space="preserve">Acquisition, Deaccessioning and Repatriation Policies </w:t>
                      </w:r>
                      <w:r w:rsidRPr="00693FA0">
                        <w:rPr>
                          <w:rFonts w:ascii="Arial Mäori" w:hAnsi="Arial Mäori"/>
                          <w:sz w:val="30"/>
                        </w:rPr>
                        <w:t>(see 1.5)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Does your museum have written acquisition, deaccessioning and repatriation policies?</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rPr>
              <w:t>Copy is attached</w:t>
            </w:r>
          </w:p>
        </w:tc>
      </w:tr>
      <w:tr w:rsidR="00EF25F1" w:rsidRPr="00693FA0">
        <w:trPr>
          <w:trHeight w:val="1560"/>
        </w:trPr>
        <w:tc>
          <w:tcPr>
            <w:tcW w:w="567" w:type="dxa"/>
            <w:tcBorders>
              <w:top w:val="single" w:sz="4" w:space="0" w:color="auto"/>
              <w:left w:val="single" w:sz="8" w:space="0" w:color="auto"/>
              <w:bottom w:val="single" w:sz="4" w:space="0" w:color="auto"/>
              <w:right w:val="single" w:sz="4" w:space="0" w:color="auto"/>
            </w:tcBorders>
          </w:tcPr>
          <w:p w:rsidR="00EF25F1" w:rsidRPr="00693FA0" w:rsidRDefault="00EF25F1" w:rsidP="00EF25F1">
            <w:pPr>
              <w:pStyle w:val="numbers"/>
              <w:rPr>
                <w:rFonts w:ascii="Arial Mäori" w:hAnsi="Arial Mäori"/>
                <w:position w:val="-26"/>
              </w:rPr>
            </w:pPr>
            <w:r w:rsidRPr="00693FA0">
              <w:rPr>
                <w:rFonts w:ascii="Arial Mäori" w:hAnsi="Arial Mäori"/>
                <w:position w:val="-26"/>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Acquisition policy (setting out museum’s geographical area, subjects of particular interest, defined time period, policy on duplicates, restrictions related to physical condition of objects, consideration of iwi boundaries and iwi stakeholders and their participation in decisions, consideration of collecting policies of other museums, criteria for limiting collecting activity, requirements for collecting permits)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bookmarkStart w:id="1" w:name="Check1"/>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1"/>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bookmarkStart w:id="2" w:name="Check2"/>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2"/>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Deaccessioning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bookmarkStart w:id="3" w:name="Check3"/>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3"/>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bookmarkStart w:id="4" w:name="Check4"/>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4"/>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Repatriation policy (including policy for responding to requests for restitution)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bookmarkStart w:id="5" w:name="Check5"/>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5"/>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bookmarkStart w:id="6" w:name="Check6"/>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6"/>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bookmarkStart w:id="7" w:name="Check9"/>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7"/>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bookmarkStart w:id="8" w:name="Check10"/>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bookmarkEnd w:id="8"/>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1410"/>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Fonts w:ascii="Arial Mäori" w:hAnsi="Arial Mäori"/>
                <w:color w:val="auto"/>
              </w:rPr>
              <w:t>(summary of a museum’s achievements towards meeting or exceeding standard)</w:t>
            </w:r>
          </w:p>
        </w:tc>
      </w:tr>
      <w:tr w:rsidR="00EF25F1" w:rsidRPr="00693FA0">
        <w:trPr>
          <w:cantSplit/>
          <w:trHeight w:hRule="exact" w:val="1985"/>
        </w:trPr>
        <w:tc>
          <w:tcPr>
            <w:tcW w:w="9561" w:type="dxa"/>
            <w:gridSpan w:val="7"/>
            <w:tcBorders>
              <w:top w:val="nil"/>
              <w:left w:val="nil"/>
              <w:bottom w:val="nil"/>
              <w:right w:val="nil"/>
            </w:tcBorders>
          </w:tcPr>
          <w:p w:rsidR="00EF25F1" w:rsidRPr="00693FA0" w:rsidRDefault="00EF25F1" w:rsidP="00EF25F1">
            <w:pPr>
              <w:pStyle w:val="fillintext"/>
              <w:rPr>
                <w:rFonts w:ascii="Arial Mäori" w:hAnsi="Arial Mäori"/>
                <w:lang w:val="en-NZ"/>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EF25F1">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985"/>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bookmarkStart w:id="9" w:name="Check11"/>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bookmarkEnd w:id="9"/>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bookmarkStart w:id="10" w:name="Check12"/>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bookmarkEnd w:id="10"/>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bookmarkStart w:id="11" w:name="Check13"/>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bookmarkEnd w:id="11"/>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bookmarkStart w:id="12" w:name="Check14"/>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bookmarkEnd w:id="12"/>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r w:rsidRPr="00693FA0">
        <w:rPr>
          <w:rFonts w:ascii="Arial Mäori" w:hAnsi="Arial Mäori"/>
        </w:rPr>
        <w:br w:type="page"/>
      </w:r>
      <w:r w:rsidR="005B6D9B" w:rsidRPr="00693FA0">
        <w:rPr>
          <w:rFonts w:ascii="Arial Mäori" w:hAnsi="Arial Mäori"/>
          <w:noProof/>
          <w:szCs w:val="20"/>
          <w:lang w:val="en-NZ" w:eastAsia="en-NZ"/>
        </w:rPr>
        <mc:AlternateContent>
          <mc:Choice Requires="wps">
            <w:drawing>
              <wp:anchor distT="0" distB="0" distL="114300" distR="114300" simplePos="0" relativeHeight="251634176" behindDoc="0" locked="1" layoutInCell="1" allowOverlap="1">
                <wp:simplePos x="0" y="0"/>
                <wp:positionH relativeFrom="column">
                  <wp:posOffset>-367030</wp:posOffset>
                </wp:positionH>
                <wp:positionV relativeFrom="page">
                  <wp:posOffset>1259840</wp:posOffset>
                </wp:positionV>
                <wp:extent cx="6840220" cy="1257300"/>
                <wp:effectExtent l="10160" t="12065" r="7620" b="6985"/>
                <wp:wrapSquare wrapText="bothSides"/>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730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spacing w:line="240" w:lineRule="auto"/>
                              <w:rPr>
                                <w:rFonts w:ascii="Arial Mäori" w:hAnsi="Arial Mäori"/>
                                <w:spacing w:val="-6"/>
                              </w:rPr>
                            </w:pPr>
                            <w:r w:rsidRPr="00693FA0">
                              <w:rPr>
                                <w:rStyle w:val="Objective"/>
                                <w:rFonts w:ascii="Arial Mäori" w:hAnsi="Arial Mäori"/>
                                <w:spacing w:val="-6"/>
                              </w:rPr>
                              <w:t>Objective:</w:t>
                            </w:r>
                            <w:r w:rsidRPr="00693FA0">
                              <w:rPr>
                                <w:rFonts w:ascii="Arial Mäori" w:hAnsi="Arial Mäori"/>
                                <w:spacing w:val="-6"/>
                              </w:rPr>
                              <w:t xml:space="preserve"> The history and source of each object and taonga, together with sufficient descriptive information are recorded and kept to enable identification if an object or taonga goes missing, and to ensure that catalogue information matches the object or taonga, and that ownership history is proven.</w:t>
                            </w:r>
                          </w:p>
                          <w:p w:rsidR="00EF25F1" w:rsidRPr="00693FA0" w:rsidRDefault="00EF25F1" w:rsidP="00EF25F1">
                            <w:pPr>
                              <w:pStyle w:val="Intro"/>
                              <w:spacing w:line="240" w:lineRule="auto"/>
                              <w:rPr>
                                <w:rFonts w:ascii="Arial Mäori" w:hAnsi="Arial Mäori"/>
                                <w:spacing w:val="-9"/>
                              </w:rPr>
                            </w:pPr>
                            <w:r w:rsidRPr="00693FA0">
                              <w:rPr>
                                <w:rStyle w:val="Objective"/>
                                <w:rFonts w:ascii="Arial Mäori" w:hAnsi="Arial Mäori"/>
                                <w:spacing w:val="-9"/>
                              </w:rPr>
                              <w:t>Standard:</w:t>
                            </w:r>
                            <w:r w:rsidRPr="00693FA0">
                              <w:rPr>
                                <w:rFonts w:ascii="Arial Mäori" w:hAnsi="Arial Mäori"/>
                                <w:spacing w:val="-9"/>
                              </w:rPr>
                              <w:t xml:space="preserve"> The museum records sufficient information about each object and taonga in a systematic way which enables it to identify the distinctive features of each item, and to manage both the object or taonga and the associated information effectively, and to account for the museum’s legal interest in the object or taonga.</w:t>
                            </w:r>
                          </w:p>
                          <w:p w:rsidR="00EF25F1" w:rsidRPr="00693FA0" w:rsidRDefault="00EF25F1" w:rsidP="00EF25F1">
                            <w:pPr>
                              <w:pStyle w:val="Intro"/>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28.9pt;margin-top:99.2pt;width:538.6pt;height:9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" fillcolor="#ffd5b6">
                <v:textbox inset="10mm,0,10mm,0">
                  <w:txbxContent>
                    <w:p w:rsidR="00EF25F1" w:rsidRPr="00693FA0" w:rsidRDefault="00EF25F1" w:rsidP="00EF25F1">
                      <w:pPr>
                        <w:pStyle w:val="Intro"/>
                        <w:spacing w:line="240" w:lineRule="auto"/>
                        <w:rPr>
                          <w:rFonts w:ascii="Arial Mäori" w:hAnsi="Arial Mäori"/>
                          <w:spacing w:val="-6"/>
                        </w:rPr>
                      </w:pPr>
                      <w:r w:rsidRPr="00693FA0">
                        <w:rPr>
                          <w:rStyle w:val="Objective"/>
                          <w:rFonts w:ascii="Arial Mäori" w:hAnsi="Arial Mäori"/>
                          <w:spacing w:val="-6"/>
                        </w:rPr>
                        <w:t>Objective:</w:t>
                      </w:r>
                      <w:r w:rsidRPr="00693FA0">
                        <w:rPr>
                          <w:rFonts w:ascii="Arial Mäori" w:hAnsi="Arial Mäori"/>
                          <w:spacing w:val="-6"/>
                        </w:rPr>
                        <w:t xml:space="preserve"> The history and source of each object and taonga, together with sufficient descriptive information are recorded and kept to enable identification if an object or taonga goes missing, and to ensure that catalogue information matches the object or taonga, and that ownership history is proven.</w:t>
                      </w:r>
                    </w:p>
                    <w:p w:rsidR="00EF25F1" w:rsidRPr="00693FA0" w:rsidRDefault="00EF25F1" w:rsidP="00EF25F1">
                      <w:pPr>
                        <w:pStyle w:val="Intro"/>
                        <w:spacing w:line="240" w:lineRule="auto"/>
                        <w:rPr>
                          <w:rFonts w:ascii="Arial Mäori" w:hAnsi="Arial Mäori"/>
                          <w:spacing w:val="-9"/>
                        </w:rPr>
                      </w:pPr>
                      <w:r w:rsidRPr="00693FA0">
                        <w:rPr>
                          <w:rStyle w:val="Objective"/>
                          <w:rFonts w:ascii="Arial Mäori" w:hAnsi="Arial Mäori"/>
                          <w:spacing w:val="-9"/>
                        </w:rPr>
                        <w:t>Standard:</w:t>
                      </w:r>
                      <w:r w:rsidRPr="00693FA0">
                        <w:rPr>
                          <w:rFonts w:ascii="Arial Mäori" w:hAnsi="Arial Mäori"/>
                          <w:spacing w:val="-9"/>
                        </w:rPr>
                        <w:t xml:space="preserve"> The museum records sufficient information about each object and taonga in a systematic way which enables it to identify the distinctive features of each item, and to manage both the object or taonga and the associated information effectively, and to account for the museum’s legal interest in the object or taonga.</w:t>
                      </w:r>
                    </w:p>
                    <w:p w:rsidR="00EF25F1" w:rsidRPr="00693FA0" w:rsidRDefault="00EF25F1" w:rsidP="00EF25F1">
                      <w:pPr>
                        <w:pStyle w:val="Intro"/>
                        <w:rPr>
                          <w:rFonts w:ascii="Arial Mäori" w:hAnsi="Arial Mäori"/>
                        </w:rPr>
                      </w:pP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33152" behindDoc="0" locked="1" layoutInCell="1" allowOverlap="1">
                <wp:simplePos x="0" y="0"/>
                <wp:positionH relativeFrom="column">
                  <wp:posOffset>-321310</wp:posOffset>
                </wp:positionH>
                <wp:positionV relativeFrom="page">
                  <wp:posOffset>374650</wp:posOffset>
                </wp:positionV>
                <wp:extent cx="6743700" cy="1029335"/>
                <wp:effectExtent l="0" t="3175" r="1270" b="0"/>
                <wp:wrapSquare wrapText="bothSides"/>
                <wp:docPr id="4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ind w:left="720" w:hanging="720"/>
                              <w:rPr>
                                <w:rFonts w:ascii="Arial Mäori" w:hAnsi="Arial Mäori"/>
                                <w:sz w:val="30"/>
                              </w:rPr>
                            </w:pPr>
                            <w:r w:rsidRPr="00693FA0">
                              <w:rPr>
                                <w:rFonts w:ascii="Arial Mäori" w:hAnsi="Arial Mäori"/>
                              </w:rPr>
                              <w:t>2.2</w:t>
                            </w:r>
                            <w:r w:rsidRPr="00693FA0">
                              <w:rPr>
                                <w:rFonts w:ascii="Arial Mäori" w:hAnsi="Arial Mäori"/>
                              </w:rPr>
                              <w:tab/>
                              <w:t>Collections and Taonga Documentation</w:t>
                            </w:r>
                            <w:r w:rsidRPr="00693FA0">
                              <w:rPr>
                                <w:rFonts w:ascii="Arial Mäori" w:hAnsi="Arial Mäori"/>
                              </w:rPr>
                              <w:br/>
                            </w:r>
                            <w:r w:rsidRPr="00693FA0">
                              <w:rPr>
                                <w:rFonts w:ascii="Arial Mäori" w:hAnsi="Arial Mäori"/>
                                <w:sz w:val="30"/>
                              </w:rPr>
                              <w:t>(see 1.4 or 2.4)</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25.3pt;margin-top:29.5pt;width:531pt;height:8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nM4uwIAAMY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" filled="f" stroked="f">
                <v:textbox inset="10mm,,10mm">
                  <w:txbxContent>
                    <w:p w:rsidR="00EF25F1" w:rsidRPr="00693FA0" w:rsidRDefault="00EF25F1" w:rsidP="00EF25F1">
                      <w:pPr>
                        <w:pStyle w:val="Heading1"/>
                        <w:ind w:left="720" w:hanging="720"/>
                        <w:rPr>
                          <w:rFonts w:ascii="Arial Mäori" w:hAnsi="Arial Mäori"/>
                          <w:sz w:val="30"/>
                        </w:rPr>
                      </w:pPr>
                      <w:r w:rsidRPr="00693FA0">
                        <w:rPr>
                          <w:rFonts w:ascii="Arial Mäori" w:hAnsi="Arial Mäori"/>
                        </w:rPr>
                        <w:t>2.2</w:t>
                      </w:r>
                      <w:r w:rsidRPr="00693FA0">
                        <w:rPr>
                          <w:rFonts w:ascii="Arial Mäori" w:hAnsi="Arial Mäori"/>
                        </w:rPr>
                        <w:tab/>
                        <w:t>Collections and Taonga Documentation</w:t>
                      </w:r>
                      <w:r w:rsidRPr="00693FA0">
                        <w:rPr>
                          <w:rFonts w:ascii="Arial Mäori" w:hAnsi="Arial Mäori"/>
                        </w:rPr>
                        <w:br/>
                      </w:r>
                      <w:r w:rsidRPr="00693FA0">
                        <w:rPr>
                          <w:rFonts w:ascii="Arial Mäori" w:hAnsi="Arial Mäori"/>
                          <w:sz w:val="30"/>
                        </w:rPr>
                        <w:t>(see 1.4 or 2.4)</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24960" behindDoc="0" locked="1" layoutInCell="1" allowOverlap="1">
                <wp:simplePos x="0" y="0"/>
                <wp:positionH relativeFrom="column">
                  <wp:posOffset>-312420</wp:posOffset>
                </wp:positionH>
                <wp:positionV relativeFrom="page">
                  <wp:posOffset>10040620</wp:posOffset>
                </wp:positionV>
                <wp:extent cx="6743700" cy="342900"/>
                <wp:effectExtent l="0" t="1270" r="1905" b="0"/>
                <wp:wrapSquare wrapText="bothSides"/>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24.6pt;margin-top:790.6pt;width:531pt;height:2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LovA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03</w:t>
                      </w:r>
                    </w:p>
                  </w:txbxContent>
                </v:textbox>
                <w10:wrap type="square" anchory="page"/>
                <w10:anchorlock/>
              </v:shape>
            </w:pict>
          </mc:Fallback>
        </mc:AlternateContent>
      </w:r>
      <w:r w:rsidR="005B6D9B" w:rsidRPr="00693FA0">
        <w:rPr>
          <w:rFonts w:ascii="Arial Mäori" w:hAnsi="Arial Mäori"/>
          <w:noProof/>
          <w:szCs w:val="20"/>
          <w:lang w:val="en-NZ" w:eastAsia="en-NZ"/>
        </w:rPr>
        <w:drawing>
          <wp:anchor distT="0" distB="0" distL="114300" distR="114300" simplePos="0" relativeHeight="251625984" behindDoc="1" locked="1" layoutInCell="1" allowOverlap="0">
            <wp:simplePos x="0" y="0"/>
            <wp:positionH relativeFrom="page">
              <wp:posOffset>4445</wp:posOffset>
            </wp:positionH>
            <wp:positionV relativeFrom="page">
              <wp:posOffset>8255</wp:posOffset>
            </wp:positionV>
            <wp:extent cx="7552055" cy="10676255"/>
            <wp:effectExtent l="0" t="0" r="0" b="0"/>
            <wp:wrapNone/>
            <wp:docPr id="40" name="Picture 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How do you research and document each museum object?</w:t>
            </w:r>
          </w:p>
        </w:tc>
      </w:tr>
      <w:tr w:rsidR="00EF25F1" w:rsidRPr="00693FA0">
        <w:trPr>
          <w:trHeight w:val="499"/>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Documentation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Standards and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49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Completed samples of catalogue or record sheets whether recorded manually or on computer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Accessions register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Donor index</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Movement records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Signed transfer of title or gift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Data dictionary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Acknowledgment and record of Mätauranga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spacing w:val="-4"/>
              </w:rPr>
            </w:pPr>
            <w:r w:rsidRPr="00693FA0">
              <w:rPr>
                <w:rFonts w:ascii="Arial Mäori" w:hAnsi="Arial Mäori"/>
                <w:spacing w:val="-4"/>
              </w:rPr>
              <w:t>Record of licences (eg. firearms, Department of Conservation collecting permits, registration of Antiquities, registration of bird specimens, import/export licences)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Specific databases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Taonga inventory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Copies of collections and taonga records kept off 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Research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2728"/>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7308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0" name="Picture 5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72064" behindDoc="0" locked="1" layoutInCell="1" allowOverlap="1">
                <wp:simplePos x="0" y="0"/>
                <wp:positionH relativeFrom="column">
                  <wp:posOffset>-318770</wp:posOffset>
                </wp:positionH>
                <wp:positionV relativeFrom="page">
                  <wp:posOffset>345440</wp:posOffset>
                </wp:positionV>
                <wp:extent cx="6743700" cy="1029335"/>
                <wp:effectExtent l="1270" t="2540" r="0" b="0"/>
                <wp:wrapSquare wrapText="bothSides"/>
                <wp:docPr id="3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ind w:left="720" w:hanging="720"/>
                              <w:rPr>
                                <w:rFonts w:ascii="Arial Mäori" w:hAnsi="Arial Mäori"/>
                                <w:sz w:val="30"/>
                                <w:szCs w:val="30"/>
                              </w:rPr>
                            </w:pPr>
                            <w:r w:rsidRPr="00693FA0">
                              <w:rPr>
                                <w:rFonts w:ascii="Arial Mäori" w:hAnsi="Arial Mäori"/>
                              </w:rPr>
                              <w:t>2.3</w:t>
                            </w:r>
                            <w:r w:rsidRPr="00693FA0">
                              <w:rPr>
                                <w:rFonts w:ascii="Arial Mäori" w:hAnsi="Arial Mäori"/>
                              </w:rPr>
                              <w:tab/>
                              <w:t>Management of Collection and Taonga</w:t>
                            </w:r>
                            <w:r w:rsidRPr="00693FA0">
                              <w:rPr>
                                <w:rFonts w:ascii="Arial Mäori" w:hAnsi="Arial Mäori"/>
                              </w:rPr>
                              <w:br/>
                              <w:t xml:space="preserve">Records </w:t>
                            </w:r>
                            <w:r w:rsidRPr="00693FA0">
                              <w:rPr>
                                <w:rFonts w:ascii="Arial Mäori" w:hAnsi="Arial Mäori"/>
                                <w:sz w:val="30"/>
                                <w:szCs w:val="30"/>
                              </w:rPr>
                              <w:t>(see 1.4 and 2.4)</w:t>
                            </w:r>
                          </w:p>
                          <w:p w:rsidR="00EF25F1" w:rsidRPr="00693FA0" w:rsidRDefault="00EF25F1" w:rsidP="00EF25F1">
                            <w:pPr>
                              <w:rPr>
                                <w:rFonts w:ascii="Arial Mäori" w:hAnsi="Arial Mäori"/>
                              </w:rPr>
                            </w:pP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8" type="#_x0000_t202" style="position:absolute;margin-left:-25.1pt;margin-top:27.2pt;width:531pt;height:81.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" filled="f" stroked="f">
                <v:textbox inset="10mm,,10mm">
                  <w:txbxContent>
                    <w:p w:rsidR="00EF25F1" w:rsidRPr="00693FA0" w:rsidRDefault="00EF25F1" w:rsidP="00EF25F1">
                      <w:pPr>
                        <w:pStyle w:val="Heading1"/>
                        <w:ind w:left="720" w:hanging="720"/>
                        <w:rPr>
                          <w:rFonts w:ascii="Arial Mäori" w:hAnsi="Arial Mäori"/>
                          <w:sz w:val="30"/>
                          <w:szCs w:val="30"/>
                        </w:rPr>
                      </w:pPr>
                      <w:r w:rsidRPr="00693FA0">
                        <w:rPr>
                          <w:rFonts w:ascii="Arial Mäori" w:hAnsi="Arial Mäori"/>
                        </w:rPr>
                        <w:t>2.3</w:t>
                      </w:r>
                      <w:r w:rsidRPr="00693FA0">
                        <w:rPr>
                          <w:rFonts w:ascii="Arial Mäori" w:hAnsi="Arial Mäori"/>
                        </w:rPr>
                        <w:tab/>
                        <w:t>Management of Collection and Taonga</w:t>
                      </w:r>
                      <w:r w:rsidRPr="00693FA0">
                        <w:rPr>
                          <w:rFonts w:ascii="Arial Mäori" w:hAnsi="Arial Mäori"/>
                        </w:rPr>
                        <w:br/>
                        <w:t xml:space="preserve">Records </w:t>
                      </w:r>
                      <w:r w:rsidRPr="00693FA0">
                        <w:rPr>
                          <w:rFonts w:ascii="Arial Mäori" w:hAnsi="Arial Mäori"/>
                          <w:sz w:val="30"/>
                          <w:szCs w:val="30"/>
                        </w:rPr>
                        <w:t>(see 1.4 and 2.4)</w:t>
                      </w:r>
                    </w:p>
                    <w:p w:rsidR="00EF25F1" w:rsidRPr="00693FA0" w:rsidRDefault="00EF25F1" w:rsidP="00EF25F1">
                      <w:pPr>
                        <w:rPr>
                          <w:rFonts w:ascii="Arial Mäori" w:hAnsi="Arial Mäori"/>
                        </w:rPr>
                      </w:pP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36224" behindDoc="0" locked="1" layoutInCell="1" allowOverlap="1">
                <wp:simplePos x="0" y="0"/>
                <wp:positionH relativeFrom="column">
                  <wp:posOffset>-325755</wp:posOffset>
                </wp:positionH>
                <wp:positionV relativeFrom="page">
                  <wp:posOffset>10040620</wp:posOffset>
                </wp:positionV>
                <wp:extent cx="6743700" cy="342900"/>
                <wp:effectExtent l="3810" t="1270" r="0" b="0"/>
                <wp:wrapSquare wrapText="bothSides"/>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25.65pt;margin-top:790.6pt;width:531pt;height: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XAvg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04</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35200" behindDoc="0" locked="1" layoutInCell="1" allowOverlap="1">
                <wp:simplePos x="0" y="0"/>
                <wp:positionH relativeFrom="column">
                  <wp:posOffset>-366395</wp:posOffset>
                </wp:positionH>
                <wp:positionV relativeFrom="page">
                  <wp:posOffset>1440180</wp:posOffset>
                </wp:positionV>
                <wp:extent cx="6840220" cy="1305560"/>
                <wp:effectExtent l="10795" t="11430" r="6985" b="6985"/>
                <wp:wrapSquare wrapText="bothSides"/>
                <wp:docPr id="3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0556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The paper and electronic records relating to the individual collection items are secure and well indexed, but readily accessible to authorised users.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Paper records or photographs of collections and taonga are maintained systematically in secure files with controlled access to delegated staff and volunteers and other authorised users. Access to electronic records is limited to authorised users. Back-up copies of key paper records and all electronic data are kept off-site.</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margin-left:-28.85pt;margin-top:113.4pt;width:538.6pt;height:102.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The paper and electronic records relating to the individual collection items are secure and well indexed, but readily accessible to authorised users.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Paper records or photographs of collections and taonga are maintained systematically in secure files with controlled access to delegated staff and volunteers and other authorised users. Access to electronic records is limited to authorised users. Back-up copies of key paper records and all electronic data are kept off-site.</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are the records relating to the collection and taonga objects managed?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on data protection and Privacy Act compliance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Levels of security access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Copies of key documents kept off-site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Password control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Regular backing-up of computer collections and taonga data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Fireproof cabinets for paper records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51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Secure archival storage conditions for primary records such as accessions register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51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Iwi agreements and memoranda of understanding include data access provisions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Supervised access for researchers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Regular updating and electronic copying of data for storage off-site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51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Photographs and tape recordings of collections and taonga items associated with digital records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tabs>
                <w:tab w:val="left" w:pos="720"/>
                <w:tab w:val="left" w:pos="1440"/>
                <w:tab w:val="left" w:pos="4138"/>
              </w:tabs>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p w:rsidR="00EF25F1" w:rsidRPr="00693FA0" w:rsidRDefault="00EF25F1" w:rsidP="00EF25F1">
            <w:pPr>
              <w:rPr>
                <w:rFonts w:ascii="Arial Mäori" w:hAnsi="Arial Mäori"/>
                <w:lang w:val="en-NZ"/>
              </w:rPr>
            </w:pPr>
          </w:p>
          <w:p w:rsidR="00EF25F1" w:rsidRPr="00693FA0" w:rsidRDefault="00EF25F1" w:rsidP="00EF25F1">
            <w:pPr>
              <w:ind w:firstLine="720"/>
              <w:rPr>
                <w:rFonts w:ascii="Arial Mäori" w:hAnsi="Arial Mäori"/>
                <w:lang w:val="en-NZ"/>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r w:rsidRPr="00693FA0">
        <w:rPr>
          <w:rFonts w:ascii="Arial Mäori" w:hAnsi="Arial Mäori"/>
        </w:rPr>
        <w:br w:type="page"/>
      </w:r>
      <w:r w:rsidR="005B6D9B" w:rsidRPr="00693FA0">
        <w:rPr>
          <w:rFonts w:ascii="Arial Mäori" w:hAnsi="Arial Mäori"/>
          <w:noProof/>
          <w:szCs w:val="20"/>
          <w:lang w:val="en-NZ" w:eastAsia="en-NZ"/>
        </w:rPr>
        <mc:AlternateContent>
          <mc:Choice Requires="wps">
            <w:drawing>
              <wp:anchor distT="0" distB="0" distL="114300" distR="114300" simplePos="0" relativeHeight="251675136" behindDoc="0" locked="1" layoutInCell="1" allowOverlap="1">
                <wp:simplePos x="0" y="0"/>
                <wp:positionH relativeFrom="column">
                  <wp:posOffset>-325755</wp:posOffset>
                </wp:positionH>
                <wp:positionV relativeFrom="page">
                  <wp:posOffset>374015</wp:posOffset>
                </wp:positionV>
                <wp:extent cx="6743700" cy="1028700"/>
                <wp:effectExtent l="3810" t="2540" r="0" b="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ind w:left="720" w:hanging="720"/>
                              <w:rPr>
                                <w:rFonts w:ascii="Arial Mäori" w:hAnsi="Arial Mäori"/>
                                <w:spacing w:val="-16"/>
                                <w:sz w:val="30"/>
                              </w:rPr>
                            </w:pPr>
                            <w:r w:rsidRPr="00693FA0">
                              <w:rPr>
                                <w:rFonts w:ascii="Arial Mäori" w:hAnsi="Arial Mäori"/>
                              </w:rPr>
                              <w:t>2.4</w:t>
                            </w:r>
                            <w:r w:rsidRPr="00693FA0">
                              <w:rPr>
                                <w:rFonts w:ascii="Arial Mäori" w:hAnsi="Arial Mäori"/>
                              </w:rPr>
                              <w:tab/>
                              <w:t xml:space="preserve">Legal Interest in Collections and Taonga </w:t>
                            </w:r>
                            <w:r w:rsidRPr="00693FA0">
                              <w:rPr>
                                <w:rFonts w:ascii="Arial Mäori" w:hAnsi="Arial Mäori"/>
                              </w:rPr>
                              <w:br/>
                            </w:r>
                            <w:r w:rsidRPr="00693FA0">
                              <w:rPr>
                                <w:rFonts w:ascii="Arial Mäori" w:hAnsi="Arial Mäori"/>
                                <w:sz w:val="30"/>
                              </w:rPr>
                              <w:t>(see 1.3, 1.4,1.5, 2.2 and 2.3)</w:t>
                            </w:r>
                          </w:p>
                          <w:p w:rsidR="00EF25F1" w:rsidRPr="00693FA0" w:rsidRDefault="00EF25F1" w:rsidP="00F701CB">
                            <w:pPr>
                              <w:pStyle w:val="Heading1"/>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1" type="#_x0000_t202" style="position:absolute;margin-left:-25.65pt;margin-top:29.45pt;width:531pt;height:8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" filled="f" stroked="f">
                <v:textbox inset="10mm,,1.3mm">
                  <w:txbxContent>
                    <w:p w:rsidR="00EF25F1" w:rsidRPr="00693FA0" w:rsidRDefault="00EF25F1" w:rsidP="00EF25F1">
                      <w:pPr>
                        <w:pStyle w:val="Heading1"/>
                        <w:ind w:left="720" w:hanging="720"/>
                        <w:rPr>
                          <w:rFonts w:ascii="Arial Mäori" w:hAnsi="Arial Mäori"/>
                          <w:spacing w:val="-16"/>
                          <w:sz w:val="30"/>
                        </w:rPr>
                      </w:pPr>
                      <w:r w:rsidRPr="00693FA0">
                        <w:rPr>
                          <w:rFonts w:ascii="Arial Mäori" w:hAnsi="Arial Mäori"/>
                        </w:rPr>
                        <w:t>2.4</w:t>
                      </w:r>
                      <w:r w:rsidRPr="00693FA0">
                        <w:rPr>
                          <w:rFonts w:ascii="Arial Mäori" w:hAnsi="Arial Mäori"/>
                        </w:rPr>
                        <w:tab/>
                        <w:t xml:space="preserve">Legal Interest in Collections and Taonga </w:t>
                      </w:r>
                      <w:r w:rsidRPr="00693FA0">
                        <w:rPr>
                          <w:rFonts w:ascii="Arial Mäori" w:hAnsi="Arial Mäori"/>
                        </w:rPr>
                        <w:br/>
                      </w:r>
                      <w:r w:rsidRPr="00693FA0">
                        <w:rPr>
                          <w:rFonts w:ascii="Arial Mäori" w:hAnsi="Arial Mäori"/>
                          <w:sz w:val="30"/>
                        </w:rPr>
                        <w:t>(see 1.3, 1.4,1.5, 2.2 and 2.3)</w:t>
                      </w:r>
                    </w:p>
                    <w:p w:rsidR="00EF25F1" w:rsidRPr="00693FA0" w:rsidRDefault="00EF25F1" w:rsidP="00F701CB">
                      <w:pPr>
                        <w:pStyle w:val="Heading1"/>
                        <w:rPr>
                          <w:rFonts w:ascii="Arial Mäori" w:hAnsi="Arial Mäori"/>
                        </w:rPr>
                      </w:pPr>
                    </w:p>
                  </w:txbxContent>
                </v:textbox>
                <w10:wrap anchory="page"/>
                <w10:anchorlock/>
              </v:shape>
            </w:pict>
          </mc:Fallback>
        </mc:AlternateContent>
      </w:r>
      <w:r w:rsidR="005B6D9B" w:rsidRPr="00693FA0">
        <w:rPr>
          <w:rFonts w:ascii="Arial Mäori" w:hAnsi="Arial Mäori"/>
          <w:noProof/>
          <w:szCs w:val="20"/>
          <w:lang w:val="en-NZ" w:eastAsia="en-NZ"/>
        </w:rPr>
        <w:drawing>
          <wp:anchor distT="0" distB="0" distL="114300" distR="114300" simplePos="0" relativeHeight="251674112" behindDoc="1" locked="1" layoutInCell="1" allowOverlap="0">
            <wp:simplePos x="0" y="0"/>
            <wp:positionH relativeFrom="page">
              <wp:posOffset>8890</wp:posOffset>
            </wp:positionH>
            <wp:positionV relativeFrom="page">
              <wp:posOffset>17145</wp:posOffset>
            </wp:positionV>
            <wp:extent cx="7552055" cy="10676255"/>
            <wp:effectExtent l="0" t="0" r="0" b="0"/>
            <wp:wrapNone/>
            <wp:docPr id="51" name="Picture 5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37248" behindDoc="0" locked="1" layoutInCell="1" allowOverlap="1">
                <wp:simplePos x="0" y="0"/>
                <wp:positionH relativeFrom="column">
                  <wp:posOffset>-366395</wp:posOffset>
                </wp:positionH>
                <wp:positionV relativeFrom="page">
                  <wp:posOffset>1440180</wp:posOffset>
                </wp:positionV>
                <wp:extent cx="6840220" cy="1191260"/>
                <wp:effectExtent l="10795" t="11430" r="6985" b="6985"/>
                <wp:wrapSquare wrapText="bothSides"/>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Written documentation of the object’s legal status.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policy and procedures for written documentation of ownership and copyright, or other written evidence of the museum’s legal interest in, and responsibility for, the objects and taonga held within the permanent collection, and that potential donors can identify clearly the body which would be responsible for any gifts.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28.85pt;margin-top:113.4pt;width:538.6pt;height:93.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Written documentation of the object’s legal status.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policy and procedures for written documentation of ownership and copyright, or other written evidence of the museum’s legal interest in, and responsibility for, the objects and taonga held within the permanent collection, and that potential donors can identify clearly the body which would be responsible for any gifts.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hRule="exac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How do you ensure that you have legal interest in the objects in your permanent collections and taonga?</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Signed transfer of ownership or object donation form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Proof of purchase and authenticity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Proof of gift (or bequest)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Signed transfer of copyright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Statement of copyright holder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Iwi agreements or memoranda of understanding between hapü/whänau and museum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Co-management agreements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701"/>
        </w:trPr>
        <w:tc>
          <w:tcPr>
            <w:tcW w:w="9561" w:type="dxa"/>
            <w:gridSpan w:val="7"/>
            <w:tcBorders>
              <w:top w:val="nil"/>
              <w:left w:val="nil"/>
              <w:bottom w:val="nil"/>
              <w:right w:val="nil"/>
            </w:tcBorders>
          </w:tcPr>
          <w:p w:rsidR="00EF25F1" w:rsidRPr="00693FA0" w:rsidRDefault="00EF25F1" w:rsidP="00653572">
            <w:pPr>
              <w:pStyle w:val="fillintext"/>
              <w:tabs>
                <w:tab w:val="left" w:pos="720"/>
                <w:tab w:val="left" w:pos="1440"/>
                <w:tab w:val="left" w:pos="3153"/>
              </w:tabs>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701"/>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p>
    <w:p w:rsidR="00EF25F1" w:rsidRPr="00693FA0" w:rsidRDefault="005B6D9B" w:rsidP="00EF25F1">
      <w:pPr>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70016" behindDoc="0" locked="0" layoutInCell="1" allowOverlap="0">
                <wp:simplePos x="0" y="0"/>
                <wp:positionH relativeFrom="column">
                  <wp:posOffset>-323850</wp:posOffset>
                </wp:positionH>
                <wp:positionV relativeFrom="page">
                  <wp:posOffset>10032365</wp:posOffset>
                </wp:positionV>
                <wp:extent cx="6743700" cy="342900"/>
                <wp:effectExtent l="0" t="2540" r="3810" b="0"/>
                <wp:wrapSquare wrapText="bothSides"/>
                <wp:docPr id="3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margin-left:-25.5pt;margin-top:789.95pt;width:531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" o:allowoverlap="f"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05</w:t>
                      </w:r>
                    </w:p>
                  </w:txbxContent>
                </v:textbox>
                <w10:wrap type="square" anchory="page"/>
              </v:shape>
            </w:pict>
          </mc:Fallback>
        </mc:AlternateContent>
      </w:r>
      <w:r w:rsidR="00EF25F1" w:rsidRPr="00693FA0">
        <w:rPr>
          <w:rFonts w:ascii="Arial Mäori" w:hAnsi="Arial Mäori"/>
        </w:rPr>
        <w:br w:type="page"/>
      </w:r>
      <w:r w:rsidRPr="00693FA0">
        <w:rPr>
          <w:rFonts w:ascii="Arial Mäori" w:hAnsi="Arial Mäori"/>
          <w:noProof/>
          <w:szCs w:val="20"/>
          <w:lang w:val="en-NZ" w:eastAsia="en-NZ"/>
        </w:rPr>
        <w:drawing>
          <wp:anchor distT="0" distB="0" distL="114300" distR="114300" simplePos="0" relativeHeight="251676160" behindDoc="1" locked="1" layoutInCell="1" allowOverlap="0">
            <wp:simplePos x="0" y="0"/>
            <wp:positionH relativeFrom="page">
              <wp:posOffset>8890</wp:posOffset>
            </wp:positionH>
            <wp:positionV relativeFrom="page">
              <wp:posOffset>17145</wp:posOffset>
            </wp:positionV>
            <wp:extent cx="7552055" cy="10676255"/>
            <wp:effectExtent l="0" t="0" r="0" b="0"/>
            <wp:wrapNone/>
            <wp:docPr id="53" name="Picture 5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szCs w:val="20"/>
          <w:lang w:val="en-NZ" w:eastAsia="en-NZ"/>
        </w:rPr>
        <mc:AlternateContent>
          <mc:Choice Requires="wps">
            <w:drawing>
              <wp:anchor distT="0" distB="0" distL="114300" distR="114300" simplePos="0" relativeHeight="251638272" behindDoc="0" locked="1" layoutInCell="1" allowOverlap="1">
                <wp:simplePos x="0" y="0"/>
                <wp:positionH relativeFrom="column">
                  <wp:posOffset>-366395</wp:posOffset>
                </wp:positionH>
                <wp:positionV relativeFrom="page">
                  <wp:posOffset>1029970</wp:posOffset>
                </wp:positionV>
                <wp:extent cx="6840220" cy="962660"/>
                <wp:effectExtent l="10795" t="10795" r="6985" b="7620"/>
                <wp:wrapSquare wrapText="bothSides"/>
                <wp:docPr id="3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6266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Museum staff document and know who owns every loaned object or taonga, and when and how to return loans.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manages and documents any inward and outward loans in accordance with set policies, procedures and tikanga.</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margin-left:-28.85pt;margin-top:81.1pt;width:538.6pt;height:7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Museum staff document and know who owns every loaned object or taonga, and when and how to return loans.</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manages and documents any inward and outward loans in accordance with set policies, procedures and tikanga.</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5B6D9B" w:rsidP="00EF25F1">
            <w:pPr>
              <w:pStyle w:val="subheaditalic"/>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77184" behindDoc="0" locked="0" layoutInCell="1" allowOverlap="0">
                      <wp:simplePos x="0" y="0"/>
                      <wp:positionH relativeFrom="column">
                        <wp:posOffset>-322580</wp:posOffset>
                      </wp:positionH>
                      <wp:positionV relativeFrom="page">
                        <wp:posOffset>-1836420</wp:posOffset>
                      </wp:positionV>
                      <wp:extent cx="6743700" cy="800100"/>
                      <wp:effectExtent l="0" t="0" r="2540" b="3810"/>
                      <wp:wrapNone/>
                      <wp:docPr id="3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rPr>
                                  </w:pPr>
                                  <w:r w:rsidRPr="00693FA0">
                                    <w:rPr>
                                      <w:rFonts w:ascii="Arial Mäori" w:hAnsi="Arial Mäori"/>
                                    </w:rPr>
                                    <w:t>2.5</w:t>
                                  </w:r>
                                  <w:r w:rsidRPr="00693FA0">
                                    <w:rPr>
                                      <w:rFonts w:ascii="Arial Mäori" w:hAnsi="Arial Mäori"/>
                                    </w:rPr>
                                    <w:tab/>
                                    <w:t xml:space="preserve">Loans </w:t>
                                  </w:r>
                                  <w:r w:rsidRPr="00693FA0">
                                    <w:rPr>
                                      <w:rFonts w:ascii="Arial Mäori" w:hAnsi="Arial Mäori"/>
                                      <w:sz w:val="30"/>
                                    </w:rPr>
                                    <w:t>(see 3.3)</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5" type="#_x0000_t202" style="position:absolute;margin-left:-25.4pt;margin-top:-144.6pt;width:53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" o:allowoverlap="f" filled="f" stroked="f">
                      <v:textbox inset="10mm,,10mm">
                        <w:txbxContent>
                          <w:p w:rsidR="00EF25F1" w:rsidRPr="00693FA0" w:rsidRDefault="00EF25F1" w:rsidP="00EF25F1">
                            <w:pPr>
                              <w:pStyle w:val="Heading1"/>
                              <w:rPr>
                                <w:rFonts w:ascii="Arial Mäori" w:hAnsi="Arial Mäori"/>
                              </w:rPr>
                            </w:pPr>
                            <w:r w:rsidRPr="00693FA0">
                              <w:rPr>
                                <w:rFonts w:ascii="Arial Mäori" w:hAnsi="Arial Mäori"/>
                              </w:rPr>
                              <w:t>2.5</w:t>
                            </w:r>
                            <w:r w:rsidRPr="00693FA0">
                              <w:rPr>
                                <w:rFonts w:ascii="Arial Mäori" w:hAnsi="Arial Mäori"/>
                              </w:rPr>
                              <w:tab/>
                              <w:t xml:space="preserve">Loans </w:t>
                            </w:r>
                            <w:r w:rsidRPr="00693FA0">
                              <w:rPr>
                                <w:rFonts w:ascii="Arial Mäori" w:hAnsi="Arial Mäori"/>
                                <w:sz w:val="30"/>
                              </w:rPr>
                              <w:t>(see 3.3)</w:t>
                            </w:r>
                          </w:p>
                        </w:txbxContent>
                      </v:textbox>
                      <w10:wrap anchory="page"/>
                    </v:shape>
                  </w:pict>
                </mc:Fallback>
              </mc:AlternateContent>
            </w:r>
            <w:r w:rsidR="00EF25F1" w:rsidRPr="00693FA0">
              <w:rPr>
                <w:rFonts w:ascii="Arial Mäori" w:hAnsi="Arial Mäori"/>
              </w:rPr>
              <w:t>How do you ensure that loans are properly documented and made in accordance with a clear policy?</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guidelines for loans inwards and outwards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Authority for loans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Loan agreement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Loan conditions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Agreements with iwi/hapü/whänau/Mäori organisations specifying arrangements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2552"/>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2107"/>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2552"/>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p>
    <w:p w:rsidR="00EF25F1" w:rsidRPr="00693FA0" w:rsidRDefault="005B6D9B" w:rsidP="00EF25F1">
      <w:pPr>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78208" behindDoc="0" locked="0" layoutInCell="1" allowOverlap="0">
                <wp:simplePos x="0" y="0"/>
                <wp:positionH relativeFrom="page">
                  <wp:posOffset>396240</wp:posOffset>
                </wp:positionH>
                <wp:positionV relativeFrom="page">
                  <wp:posOffset>10036175</wp:posOffset>
                </wp:positionV>
                <wp:extent cx="6743700" cy="342900"/>
                <wp:effectExtent l="0" t="0" r="3810" b="3175"/>
                <wp:wrapSquare wrapText="bothSides"/>
                <wp:docPr id="3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6" type="#_x0000_t202" style="position:absolute;margin-left:31.2pt;margin-top:790.25pt;width:531pt;height:27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" o:allowoverlap="f"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06</w:t>
                      </w:r>
                    </w:p>
                  </w:txbxContent>
                </v:textbox>
                <w10:wrap type="square" anchorx="page" anchory="page"/>
              </v:shape>
            </w:pict>
          </mc:Fallback>
        </mc:AlternateContent>
      </w:r>
      <w:r w:rsidR="00EF25F1" w:rsidRPr="00693FA0">
        <w:rPr>
          <w:rFonts w:ascii="Arial Mäori" w:hAnsi="Arial Mäori"/>
        </w:rPr>
        <w:br w:type="page"/>
      </w:r>
      <w:r w:rsidRPr="00693FA0">
        <w:rPr>
          <w:rFonts w:ascii="Arial Mäori" w:hAnsi="Arial Mäori"/>
          <w:noProof/>
          <w:szCs w:val="20"/>
          <w:lang w:val="en-NZ" w:eastAsia="en-NZ"/>
        </w:rPr>
        <w:drawing>
          <wp:anchor distT="0" distB="0" distL="114300" distR="114300" simplePos="0" relativeHeight="25167923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6" name="Picture 56"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szCs w:val="20"/>
          <w:lang w:val="en-NZ" w:eastAsia="en-NZ"/>
        </w:rPr>
        <mc:AlternateContent>
          <mc:Choice Requires="wps">
            <w:drawing>
              <wp:anchor distT="0" distB="0" distL="114300" distR="114300" simplePos="0" relativeHeight="251640320" behindDoc="0" locked="1" layoutInCell="1" allowOverlap="1">
                <wp:simplePos x="0" y="0"/>
                <wp:positionH relativeFrom="column">
                  <wp:posOffset>-371475</wp:posOffset>
                </wp:positionH>
                <wp:positionV relativeFrom="page">
                  <wp:posOffset>1029970</wp:posOffset>
                </wp:positionV>
                <wp:extent cx="6840220" cy="1258570"/>
                <wp:effectExtent l="5715" t="10795" r="12065" b="6985"/>
                <wp:wrapSquare wrapText="bothSides"/>
                <wp:docPr id="3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5857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Others can help if the visitors, staff, collection, records and building are under threat in the event of an emergency.</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considered potential hazards to the museum, made plans for managing these emergencies, including adequate insurance, and ensured that staff and volunteers are ready to use the plans with or without the help of others.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7" type="#_x0000_t202" style="position:absolute;margin-left:-29.25pt;margin-top:81.1pt;width:538.6pt;height:9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Others can help if the visitors, staff, collection, records and building are under threat in the event of an emergency.</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has considered potential hazards to the museum, made plans for managing these emergencies, including adequate insurance, and ensured that staff and volunteers are ready to use the plans with or without the help of others.</w:t>
                      </w:r>
                    </w:p>
                  </w:txbxContent>
                </v:textbox>
                <w10:wrap type="square" anchory="page"/>
                <w10:anchorlock/>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39296" behindDoc="0" locked="1" layoutInCell="1" allowOverlap="1">
                <wp:simplePos x="0" y="0"/>
                <wp:positionH relativeFrom="column">
                  <wp:posOffset>-323850</wp:posOffset>
                </wp:positionH>
                <wp:positionV relativeFrom="page">
                  <wp:posOffset>364490</wp:posOffset>
                </wp:positionV>
                <wp:extent cx="6743700" cy="571500"/>
                <wp:effectExtent l="0" t="2540" r="3810" b="0"/>
                <wp:wrapSquare wrapText="bothSides"/>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rPr>
                            </w:pPr>
                            <w:r w:rsidRPr="00693FA0">
                              <w:rPr>
                                <w:rFonts w:ascii="Arial Mäori" w:hAnsi="Arial Mäori"/>
                              </w:rPr>
                              <w:t>2.6</w:t>
                            </w:r>
                            <w:r w:rsidRPr="00693FA0">
                              <w:rPr>
                                <w:rFonts w:ascii="Arial Mäori" w:hAnsi="Arial Mäori"/>
                              </w:rPr>
                              <w:tab/>
                              <w:t xml:space="preserve">Disaster Preparedness </w:t>
                            </w:r>
                            <w:r w:rsidRPr="00693FA0">
                              <w:rPr>
                                <w:rFonts w:ascii="Arial Mäori" w:hAnsi="Arial Mäori"/>
                                <w:sz w:val="30"/>
                              </w:rPr>
                              <w:t>(see 1.20)</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8" type="#_x0000_t202" style="position:absolute;margin-left:-25.5pt;margin-top:28.7pt;width:531pt;height: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" filled="f" stroked="f">
                <v:textbox inset="10mm,,10mm">
                  <w:txbxContent>
                    <w:p w:rsidR="00EF25F1" w:rsidRPr="00693FA0" w:rsidRDefault="00EF25F1" w:rsidP="00EF25F1">
                      <w:pPr>
                        <w:pStyle w:val="Heading1"/>
                        <w:rPr>
                          <w:rFonts w:ascii="Arial Mäori" w:hAnsi="Arial Mäori"/>
                        </w:rPr>
                      </w:pPr>
                      <w:r w:rsidRPr="00693FA0">
                        <w:rPr>
                          <w:rFonts w:ascii="Arial Mäori" w:hAnsi="Arial Mäori"/>
                        </w:rPr>
                        <w:t>2.6</w:t>
                      </w:r>
                      <w:r w:rsidRPr="00693FA0">
                        <w:rPr>
                          <w:rFonts w:ascii="Arial Mäori" w:hAnsi="Arial Mäori"/>
                        </w:rPr>
                        <w:tab/>
                        <w:t xml:space="preserve">Disaster Preparedness </w:t>
                      </w:r>
                      <w:r w:rsidRPr="00693FA0">
                        <w:rPr>
                          <w:rFonts w:ascii="Arial Mäori" w:hAnsi="Arial Mäori"/>
                          <w:sz w:val="30"/>
                        </w:rPr>
                        <w:t>(see 1.20)</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Do you have a written disaster preparedness plan?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Emergency procedures guide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Training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Clear instructions for staff and visitors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Active membership of regional emergency response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Regular emergency drill schedule Regular emergency drill schedule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Valuation of collection up to date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Insurance of collection and building up to date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Guidelines for the observance of appropriate tikanga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2211"/>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p>
          <w:p w:rsidR="00EF25F1" w:rsidRPr="00693FA0" w:rsidRDefault="00EF25F1" w:rsidP="00EF25F1">
            <w:pPr>
              <w:rPr>
                <w:rFonts w:ascii="Arial Mäori" w:hAnsi="Arial Mäori"/>
                <w:lang w:val="en-NZ"/>
              </w:rPr>
            </w:pPr>
          </w:p>
          <w:p w:rsidR="00EF25F1" w:rsidRPr="00693FA0" w:rsidRDefault="00EF25F1" w:rsidP="00EF25F1">
            <w:pPr>
              <w:tabs>
                <w:tab w:val="left" w:pos="4108"/>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2211"/>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5B6D9B" w:rsidP="00EF25F1">
      <w:pPr>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41344" behindDoc="0" locked="0" layoutInCell="1" allowOverlap="1">
                <wp:simplePos x="0" y="0"/>
                <wp:positionH relativeFrom="column">
                  <wp:posOffset>-323850</wp:posOffset>
                </wp:positionH>
                <wp:positionV relativeFrom="page">
                  <wp:posOffset>10038080</wp:posOffset>
                </wp:positionV>
                <wp:extent cx="6743700" cy="342900"/>
                <wp:effectExtent l="0" t="0" r="3810" b="1270"/>
                <wp:wrapSquare wrapText="bothSides"/>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07</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9" type="#_x0000_t202" style="position:absolute;margin-left:-25.5pt;margin-top:790.4pt;width:531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Af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07</w:t>
                      </w:r>
                    </w:p>
                  </w:txbxContent>
                </v:textbox>
                <w10:wrap type="square" anchory="page"/>
              </v:shape>
            </w:pict>
          </mc:Fallback>
        </mc:AlternateContent>
      </w:r>
      <w:r w:rsidR="00EF25F1" w:rsidRPr="00693FA0">
        <w:rPr>
          <w:rFonts w:ascii="Arial Mäori" w:hAnsi="Arial Mäori"/>
        </w:rPr>
        <w:br w:type="page"/>
      </w:r>
      <w:r w:rsidRPr="00693FA0">
        <w:rPr>
          <w:rFonts w:ascii="Arial Mäori" w:hAnsi="Arial Mäori"/>
          <w:noProof/>
          <w:szCs w:val="20"/>
          <w:lang w:val="en-NZ" w:eastAsia="en-NZ"/>
        </w:rPr>
        <w:drawing>
          <wp:anchor distT="0" distB="0" distL="114300" distR="114300" simplePos="0" relativeHeight="251680256" behindDoc="1" locked="1" layoutInCell="1" allowOverlap="0">
            <wp:simplePos x="0" y="0"/>
            <wp:positionH relativeFrom="page">
              <wp:posOffset>51435</wp:posOffset>
            </wp:positionH>
            <wp:positionV relativeFrom="page">
              <wp:posOffset>116840</wp:posOffset>
            </wp:positionV>
            <wp:extent cx="7552055" cy="10676255"/>
            <wp:effectExtent l="0" t="0" r="0" b="0"/>
            <wp:wrapNone/>
            <wp:docPr id="57" name="Picture 57"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szCs w:val="20"/>
          <w:lang w:val="en-NZ" w:eastAsia="en-NZ"/>
        </w:rPr>
        <mc:AlternateContent>
          <mc:Choice Requires="wps">
            <w:drawing>
              <wp:anchor distT="0" distB="0" distL="114300" distR="114300" simplePos="0" relativeHeight="251643392" behindDoc="0" locked="1" layoutInCell="1" allowOverlap="1">
                <wp:simplePos x="0" y="0"/>
                <wp:positionH relativeFrom="column">
                  <wp:posOffset>-367030</wp:posOffset>
                </wp:positionH>
                <wp:positionV relativeFrom="page">
                  <wp:posOffset>1440180</wp:posOffset>
                </wp:positionV>
                <wp:extent cx="6840220" cy="1191260"/>
                <wp:effectExtent l="10160" t="11430" r="7620" b="6985"/>
                <wp:wrapSquare wrapText="bothSides"/>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Theft and damage to the collection are minimised and reported.</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actively manages the well-being of the collection to ensure that the best possible security protection is in place, that threats to security are minimised, that collections and taonga are monitored for condition and location, and that staff and volunteers understand and follow collection management procedures, including reporting damage, threats and loss.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margin-left:-28.9pt;margin-top:113.4pt;width:538.6pt;height:93.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Theft and damage to the collection are minimised and reported.</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museum actively manages the well-being of the collection to ensure that the best possible security protection is in place, that threats to security are minimised, that collections and taonga are monitored for condition and location, and that staff and volunteers understand and follow collection management procedures, including reporting damage, threats and loss.</w:t>
                      </w:r>
                    </w:p>
                  </w:txbxContent>
                </v:textbox>
                <w10:wrap type="square" anchory="page"/>
                <w10:anchorlock/>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42368" behindDoc="0" locked="1" layoutInCell="1" allowOverlap="1">
                <wp:simplePos x="0" y="0"/>
                <wp:positionH relativeFrom="column">
                  <wp:posOffset>-323215</wp:posOffset>
                </wp:positionH>
                <wp:positionV relativeFrom="page">
                  <wp:posOffset>374650</wp:posOffset>
                </wp:positionV>
                <wp:extent cx="6743700" cy="1029335"/>
                <wp:effectExtent l="0" t="3175" r="3175" b="0"/>
                <wp:wrapSquare wrapText="bothSides"/>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ind w:left="720" w:hanging="720"/>
                              <w:rPr>
                                <w:rFonts w:ascii="Arial Mäori" w:hAnsi="Arial Mäori"/>
                                <w:sz w:val="30"/>
                              </w:rPr>
                            </w:pPr>
                            <w:r w:rsidRPr="00693FA0">
                              <w:rPr>
                                <w:rFonts w:ascii="Arial Mäori" w:hAnsi="Arial Mäori"/>
                              </w:rPr>
                              <w:t>2.7</w:t>
                            </w:r>
                            <w:r w:rsidRPr="00693FA0">
                              <w:rPr>
                                <w:rFonts w:ascii="Arial Mäori" w:hAnsi="Arial Mäori"/>
                              </w:rPr>
                              <w:tab/>
                              <w:t xml:space="preserve">Collections and Taonga Condition and Security </w:t>
                            </w:r>
                            <w:r w:rsidRPr="00693FA0">
                              <w:rPr>
                                <w:rFonts w:ascii="Arial Mäori" w:hAnsi="Arial Mäori"/>
                                <w:sz w:val="30"/>
                              </w:rPr>
                              <w:t>(see 2.11 and 3.5)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margin-left:-25.45pt;margin-top:29.5pt;width:531pt;height:8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" filled="f" stroked="f">
                <v:textbox inset="10mm,,10mm">
                  <w:txbxContent>
                    <w:p w:rsidR="00EF25F1" w:rsidRPr="00693FA0" w:rsidRDefault="00EF25F1" w:rsidP="00EF25F1">
                      <w:pPr>
                        <w:pStyle w:val="Heading1"/>
                        <w:ind w:left="720" w:hanging="720"/>
                        <w:rPr>
                          <w:rFonts w:ascii="Arial Mäori" w:hAnsi="Arial Mäori"/>
                          <w:sz w:val="30"/>
                        </w:rPr>
                      </w:pPr>
                      <w:r w:rsidRPr="00693FA0">
                        <w:rPr>
                          <w:rFonts w:ascii="Arial Mäori" w:hAnsi="Arial Mäori"/>
                        </w:rPr>
                        <w:t>2.7</w:t>
                      </w:r>
                      <w:r w:rsidRPr="00693FA0">
                        <w:rPr>
                          <w:rFonts w:ascii="Arial Mäori" w:hAnsi="Arial Mäori"/>
                        </w:rPr>
                        <w:tab/>
                        <w:t xml:space="preserve">Collections and Taonga Condition and Security </w:t>
                      </w:r>
                      <w:r w:rsidRPr="00693FA0">
                        <w:rPr>
                          <w:rFonts w:ascii="Arial Mäori" w:hAnsi="Arial Mäori"/>
                          <w:sz w:val="30"/>
                        </w:rPr>
                        <w:t>(see 2.11 and 3.5)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do you ensure that the collections and taonga is stored and displayed securely?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hRule="exact" w:val="284"/>
        </w:trPr>
        <w:tc>
          <w:tcPr>
            <w:tcW w:w="9561" w:type="dxa"/>
            <w:gridSpan w:val="7"/>
            <w:tcBorders>
              <w:top w:val="single" w:sz="4" w:space="0" w:color="auto"/>
              <w:left w:val="single" w:sz="8" w:space="0" w:color="auto"/>
              <w:bottom w:val="single" w:sz="4" w:space="0" w:color="auto"/>
              <w:right w:val="single" w:sz="8" w:space="0" w:color="auto"/>
            </w:tcBorders>
            <w:vAlign w:val="bottom"/>
          </w:tcPr>
          <w:p w:rsidR="00EF25F1" w:rsidRPr="00693FA0" w:rsidRDefault="00EF25F1" w:rsidP="00EF25F1">
            <w:pPr>
              <w:pStyle w:val="text"/>
              <w:rPr>
                <w:rFonts w:ascii="Arial Mäori" w:hAnsi="Arial Mäori"/>
              </w:rPr>
            </w:pPr>
            <w:r w:rsidRPr="00693FA0">
              <w:rPr>
                <w:rFonts w:ascii="Arial Mäori" w:hAnsi="Arial Mäori"/>
              </w:rPr>
              <w:t>SECURITY</w:t>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Collections and taonga management policy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Controlled access to storage areas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Security procedures manual</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Key control system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Statement of security policy and Insurance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Use of movement detection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Use of lockable showcases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284"/>
        </w:trPr>
        <w:tc>
          <w:tcPr>
            <w:tcW w:w="9561" w:type="dxa"/>
            <w:gridSpan w:val="7"/>
            <w:tcBorders>
              <w:top w:val="single" w:sz="4" w:space="0" w:color="auto"/>
              <w:left w:val="single" w:sz="8" w:space="0" w:color="auto"/>
              <w:bottom w:val="single" w:sz="4" w:space="0" w:color="auto"/>
              <w:right w:val="single" w:sz="8" w:space="0" w:color="auto"/>
            </w:tcBorders>
            <w:vAlign w:val="bottom"/>
          </w:tcPr>
          <w:p w:rsidR="00EF25F1" w:rsidRPr="00693FA0" w:rsidRDefault="00EF25F1" w:rsidP="00EF25F1">
            <w:pPr>
              <w:pStyle w:val="text"/>
              <w:rPr>
                <w:rFonts w:ascii="Arial Mäori" w:hAnsi="Arial Mäori"/>
              </w:rPr>
            </w:pPr>
            <w:r w:rsidRPr="00693FA0">
              <w:rPr>
                <w:rFonts w:ascii="Arial Mäori" w:hAnsi="Arial Mäori"/>
              </w:rPr>
              <w:t>CONDITION</w:t>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Environmental monitoring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Condition reports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Cumulative condition reports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Damage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2198"/>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ed w:val="0"/>
                  </w:checkBox>
                </w:ffData>
              </w:fldChar>
            </w:r>
            <w:r w:rsidRPr="00693FA0">
              <w:rPr>
                <w:rFonts w:ascii="Arial Mäori" w:hAnsi="Arial Mäori"/>
                <w:color w:val="000000"/>
                <w:sz w:val="20"/>
                <w:szCs w:val="20"/>
                <w:lang w:val="en-US"/>
              </w:rPr>
              <w:instrText xml:space="preserve"> FORMCHECKBOX </w:instrText>
            </w:r>
            <w:r w:rsidR="00357E5B" w:rsidRPr="006623C8">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5B6D9B" w:rsidP="00EF25F1">
      <w:pPr>
        <w:rPr>
          <w:rFonts w:ascii="Arial Mäori" w:hAnsi="Arial Mäori"/>
        </w:rPr>
      </w:pPr>
      <w:r w:rsidRPr="00693FA0">
        <w:rPr>
          <w:rFonts w:ascii="Arial Mäori" w:hAnsi="Arial Mäori"/>
          <w:noProof/>
          <w:szCs w:val="20"/>
          <w:lang w:val="en-NZ" w:eastAsia="en-NZ"/>
        </w:rPr>
        <mc:AlternateContent>
          <mc:Choice Requires="wps">
            <w:drawing>
              <wp:anchor distT="0" distB="0" distL="114300" distR="114300" simplePos="0" relativeHeight="251671040" behindDoc="0" locked="0" layoutInCell="1" allowOverlap="1">
                <wp:simplePos x="0" y="0"/>
                <wp:positionH relativeFrom="column">
                  <wp:posOffset>-323850</wp:posOffset>
                </wp:positionH>
                <wp:positionV relativeFrom="page">
                  <wp:posOffset>10041890</wp:posOffset>
                </wp:positionV>
                <wp:extent cx="6743700" cy="342900"/>
                <wp:effectExtent l="0" t="2540" r="3810" b="0"/>
                <wp:wrapSquare wrapText="bothSides"/>
                <wp:docPr id="2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08</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2" type="#_x0000_t202" style="position:absolute;margin-left:-25.5pt;margin-top:790.7pt;width:531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08</w:t>
                      </w:r>
                    </w:p>
                  </w:txbxContent>
                </v:textbox>
                <w10:wrap type="square" anchory="page"/>
              </v:shape>
            </w:pict>
          </mc:Fallback>
        </mc:AlternateContent>
      </w:r>
      <w:r w:rsidR="00EF25F1" w:rsidRPr="00693FA0">
        <w:rPr>
          <w:rFonts w:ascii="Arial Mäori" w:hAnsi="Arial Mäori"/>
        </w:rPr>
        <w:br w:type="page"/>
      </w:r>
      <w:r w:rsidRPr="00693FA0">
        <w:rPr>
          <w:rFonts w:ascii="Arial Mäori" w:hAnsi="Arial Mäori"/>
          <w:noProof/>
          <w:szCs w:val="20"/>
          <w:lang w:val="en-NZ" w:eastAsia="en-NZ"/>
        </w:rPr>
        <w:drawing>
          <wp:anchor distT="0" distB="0" distL="114300" distR="114300" simplePos="0" relativeHeight="25168128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8" name="Picture 58"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3FA0">
        <w:rPr>
          <w:rFonts w:ascii="Arial Mäori" w:hAnsi="Arial Mäori"/>
          <w:noProof/>
          <w:szCs w:val="20"/>
          <w:lang w:val="en-NZ" w:eastAsia="en-NZ"/>
        </w:rPr>
        <mc:AlternateContent>
          <mc:Choice Requires="wps">
            <w:drawing>
              <wp:anchor distT="0" distB="0" distL="114300" distR="114300" simplePos="0" relativeHeight="251646464" behindDoc="0" locked="0" layoutInCell="1" allowOverlap="1">
                <wp:simplePos x="0" y="0"/>
                <wp:positionH relativeFrom="column">
                  <wp:posOffset>-313055</wp:posOffset>
                </wp:positionH>
                <wp:positionV relativeFrom="page">
                  <wp:posOffset>10038080</wp:posOffset>
                </wp:positionV>
                <wp:extent cx="6743700" cy="342900"/>
                <wp:effectExtent l="0" t="0" r="2540" b="12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09</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3" type="#_x0000_t202" style="position:absolute;margin-left:-24.65pt;margin-top:790.4pt;width:531pt;height: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wU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09</w:t>
                      </w:r>
                    </w:p>
                  </w:txbxContent>
                </v:textbox>
                <w10:wrap type="square" anchory="page"/>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45440" behindDoc="0" locked="1" layoutInCell="1" allowOverlap="1">
                <wp:simplePos x="0" y="0"/>
                <wp:positionH relativeFrom="column">
                  <wp:posOffset>-366395</wp:posOffset>
                </wp:positionH>
                <wp:positionV relativeFrom="page">
                  <wp:posOffset>1029970</wp:posOffset>
                </wp:positionV>
                <wp:extent cx="6840220" cy="1029970"/>
                <wp:effectExtent l="10795" t="10795" r="6985" b="698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2997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Iwi, hapü and whänau have confidence in the ability of the museum to receive, protect and respect the taonga in accordance with tikanga. </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Iwi, hapü and whänau are confident that the taonga receive respectful care in accordance with tikanga.</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4" type="#_x0000_t202" style="position:absolute;margin-left:-28.85pt;margin-top:81.1pt;width:538.6pt;height:81.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Iwi, hapü and whänau have confidence in the ability of the museum to receive, protect and respect the taonga in accordance with tikanga. </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Iwi, hapü and whänau are confident that the taonga receive respectful care in accordance with tikanga.</w:t>
                      </w:r>
                    </w:p>
                  </w:txbxContent>
                </v:textbox>
                <w10:wrap type="square" anchory="page"/>
                <w10:anchorlock/>
              </v:shape>
            </w:pict>
          </mc:Fallback>
        </mc:AlternateContent>
      </w:r>
      <w:r w:rsidRPr="00693FA0">
        <w:rPr>
          <w:rFonts w:ascii="Arial Mäori" w:hAnsi="Arial Mäori"/>
          <w:noProof/>
          <w:szCs w:val="20"/>
          <w:lang w:val="en-NZ" w:eastAsia="en-NZ"/>
        </w:rPr>
        <mc:AlternateContent>
          <mc:Choice Requires="wps">
            <w:drawing>
              <wp:anchor distT="0" distB="0" distL="114300" distR="114300" simplePos="0" relativeHeight="25164441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rPr>
                            </w:pPr>
                            <w:r w:rsidRPr="00693FA0">
                              <w:rPr>
                                <w:rFonts w:ascii="Arial Mäori" w:hAnsi="Arial Mäori"/>
                              </w:rPr>
                              <w:t>2.8</w:t>
                            </w:r>
                            <w:r w:rsidRPr="00693FA0">
                              <w:rPr>
                                <w:rFonts w:ascii="Arial Mäori" w:hAnsi="Arial Mäori"/>
                              </w:rPr>
                              <w:tab/>
                              <w:t xml:space="preserve">Care of Taonga </w:t>
                            </w:r>
                            <w:r w:rsidRPr="00693FA0">
                              <w:rPr>
                                <w:rFonts w:ascii="Arial Mäori" w:hAnsi="Arial Mäori"/>
                                <w:sz w:val="30"/>
                              </w:rPr>
                              <w:t>(see 1.4, 2.9, 2.10)</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5" type="#_x0000_t202" style="position:absolute;margin-left:-25.25pt;margin-top:29.45pt;width:531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BwQGpttwIA&#10;AMUFAAAOAAAAAAAAAAAAAAAAAC4CAABkcnMvZTJvRG9jLnhtbFBLAQItABQABgAIAAAAIQDk0fOj&#10;3wAAAAsBAAAPAAAAAAAAAAAAAAAAABEFAABkcnMvZG93bnJldi54bWxQSwUGAAAAAAQABADzAAAA&#10;HQYAAAAA&#10;" filled="f" stroked="f">
                <v:textbox inset="10mm,,10mm">
                  <w:txbxContent>
                    <w:p w:rsidR="00EF25F1" w:rsidRPr="00693FA0" w:rsidRDefault="00EF25F1" w:rsidP="00EF25F1">
                      <w:pPr>
                        <w:pStyle w:val="Heading1"/>
                        <w:rPr>
                          <w:rFonts w:ascii="Arial Mäori" w:hAnsi="Arial Mäori"/>
                        </w:rPr>
                      </w:pPr>
                      <w:r w:rsidRPr="00693FA0">
                        <w:rPr>
                          <w:rFonts w:ascii="Arial Mäori" w:hAnsi="Arial Mäori"/>
                        </w:rPr>
                        <w:t>2.8</w:t>
                      </w:r>
                      <w:r w:rsidRPr="00693FA0">
                        <w:rPr>
                          <w:rFonts w:ascii="Arial Mäori" w:hAnsi="Arial Mäori"/>
                        </w:rPr>
                        <w:tab/>
                        <w:t xml:space="preserve">Care of Taonga </w:t>
                      </w:r>
                      <w:r w:rsidRPr="00693FA0">
                        <w:rPr>
                          <w:rFonts w:ascii="Arial Mäori" w:hAnsi="Arial Mäori"/>
                          <w:sz w:val="30"/>
                        </w:rPr>
                        <w:t>(see 1.4, 2.9, 2.10)</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907"/>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does your museum ensure that taonga are cared for, documented and preserved in a manner which respects their spiritual value, and observes the traditions and protocols required by their iwi, hapü or whänau?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Policies and procedures to develop relationships between iwi, hapü, whänau and the taonga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Tikanga guidelines for the care, storage and display of taonga</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Strategies for the recruitment and retention of Mäori staff and Mäori capability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Active relationship with kaumätua/tangata whenua advisory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Separate storage area with restricted access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Köiwi tangata (human remains)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Cultural concepts training for staff, volunteers and conservators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Access policy for taonga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1046"/>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81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2213"/>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81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ed w:val="0"/>
                  </w:checkBox>
                </w:ffData>
              </w:fldChar>
            </w:r>
            <w:r w:rsidRPr="00693FA0">
              <w:rPr>
                <w:rFonts w:ascii="Arial Mäori" w:hAnsi="Arial Mäori"/>
                <w:color w:val="000000"/>
                <w:sz w:val="20"/>
                <w:szCs w:val="20"/>
                <w:lang w:val="en-US"/>
              </w:rPr>
              <w:instrText xml:space="preserve"> FORMCHECKBOX </w:instrText>
            </w:r>
            <w:r w:rsidR="003A01E0" w:rsidRPr="005E6302">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230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59" name="Picture 59"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49536" behindDoc="0" locked="0" layoutInCell="1" allowOverlap="1">
                <wp:simplePos x="0" y="0"/>
                <wp:positionH relativeFrom="column">
                  <wp:posOffset>-323215</wp:posOffset>
                </wp:positionH>
                <wp:positionV relativeFrom="page">
                  <wp:posOffset>10015220</wp:posOffset>
                </wp:positionV>
                <wp:extent cx="6743700" cy="342900"/>
                <wp:effectExtent l="0" t="4445" r="3175" b="0"/>
                <wp:wrapSquare wrapText="bothSides"/>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10</w:t>
                            </w:r>
                          </w:p>
                          <w:p w:rsidR="00EF25F1" w:rsidRPr="00693FA0" w:rsidRDefault="00EF25F1" w:rsidP="00EF25F1">
                            <w:pPr>
                              <w:rPr>
                                <w:rFonts w:ascii="Arial Mäori" w:hAnsi="Arial Mäori"/>
                              </w:rPr>
                            </w:pP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6" type="#_x0000_t202" style="position:absolute;margin-left:-25.45pt;margin-top:788.6pt;width:531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10</w:t>
                      </w:r>
                    </w:p>
                    <w:p w:rsidR="00EF25F1" w:rsidRPr="00693FA0" w:rsidRDefault="00EF25F1" w:rsidP="00EF25F1">
                      <w:pPr>
                        <w:rPr>
                          <w:rFonts w:ascii="Arial Mäori" w:hAnsi="Arial Mäori"/>
                        </w:rPr>
                      </w:pP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48512" behindDoc="0" locked="1" layoutInCell="1" allowOverlap="1">
                <wp:simplePos x="0" y="0"/>
                <wp:positionH relativeFrom="column">
                  <wp:posOffset>-366395</wp:posOffset>
                </wp:positionH>
                <wp:positionV relativeFrom="page">
                  <wp:posOffset>1029970</wp:posOffset>
                </wp:positionV>
                <wp:extent cx="6840220" cy="915670"/>
                <wp:effectExtent l="10795" t="10795" r="6985" b="6985"/>
                <wp:wrapSquare wrapText="bothSides"/>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91567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Collections and taonga will survive in the best possible condition.</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staff and volunteers actively manage the preventive conservation of the museum collection in accordance with written policy and procedures.</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7" type="#_x0000_t202" style="position:absolute;margin-left:-28.85pt;margin-top:81.1pt;width:538.6pt;height:7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" fillcolor="#ffd5b6">
                <v:textbox inset="10mm,0,10mm,0">
                  <w:txbxContent>
                    <w:p w:rsidR="00EF25F1" w:rsidRPr="00693FA0" w:rsidRDefault="00EF25F1" w:rsidP="00EF25F1">
                      <w:pPr>
                        <w:pStyle w:val="Intro"/>
                        <w:rPr>
                          <w:rFonts w:ascii="Arial Mäori" w:hAnsi="Arial Mäori"/>
                        </w:rPr>
                      </w:pPr>
                      <w:r w:rsidRPr="00693FA0">
                        <w:rPr>
                          <w:rStyle w:val="Objective"/>
                          <w:rFonts w:ascii="Arial Mäori" w:hAnsi="Arial Mäori"/>
                        </w:rPr>
                        <w:t>Objective:</w:t>
                      </w:r>
                      <w:r w:rsidRPr="00693FA0">
                        <w:rPr>
                          <w:rFonts w:ascii="Arial Mäori" w:hAnsi="Arial Mäori"/>
                        </w:rPr>
                        <w:t xml:space="preserve"> Collections and taonga will survive in the best possible condition.</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The staff and volunteers actively manage the preventive conservation of the museum collection in accordance with written policy and procedures.</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47488"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sz w:val="30"/>
                              </w:rPr>
                            </w:pPr>
                            <w:r w:rsidRPr="00693FA0">
                              <w:rPr>
                                <w:rFonts w:ascii="Arial Mäori" w:hAnsi="Arial Mäori"/>
                              </w:rPr>
                              <w:t>2.9</w:t>
                            </w:r>
                            <w:r w:rsidRPr="00693FA0">
                              <w:rPr>
                                <w:rFonts w:ascii="Arial Mäori" w:hAnsi="Arial Mäori"/>
                              </w:rPr>
                              <w:tab/>
                              <w:t xml:space="preserve">Conservation Policy </w:t>
                            </w:r>
                            <w:r w:rsidRPr="00693FA0">
                              <w:rPr>
                                <w:rFonts w:ascii="Arial Mäori" w:hAnsi="Arial Mäori"/>
                                <w:sz w:val="30"/>
                              </w:rPr>
                              <w:t>(see 2.8, 2.10 and</w:t>
                            </w:r>
                            <w:r w:rsidRPr="00693FA0">
                              <w:rPr>
                                <w:rFonts w:ascii="Arial Mäori" w:hAnsi="Arial Mäori"/>
                              </w:rPr>
                              <w:t xml:space="preserve"> </w:t>
                            </w:r>
                            <w:r w:rsidRPr="00693FA0">
                              <w:rPr>
                                <w:rFonts w:ascii="Arial Mäori" w:hAnsi="Arial Mäori"/>
                                <w:sz w:val="30"/>
                              </w:rPr>
                              <w:t>2.15)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8" type="#_x0000_t202" style="position:absolute;margin-left:-25.25pt;margin-top:29.45pt;width:531pt;height: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9ugIAAMU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" filled="f" stroked="f">
                <v:textbox inset="10mm,,10mm">
                  <w:txbxContent>
                    <w:p w:rsidR="00EF25F1" w:rsidRPr="00693FA0" w:rsidRDefault="00EF25F1" w:rsidP="00EF25F1">
                      <w:pPr>
                        <w:pStyle w:val="Heading1"/>
                        <w:rPr>
                          <w:rFonts w:ascii="Arial Mäori" w:hAnsi="Arial Mäori"/>
                          <w:sz w:val="30"/>
                        </w:rPr>
                      </w:pPr>
                      <w:r w:rsidRPr="00693FA0">
                        <w:rPr>
                          <w:rFonts w:ascii="Arial Mäori" w:hAnsi="Arial Mäori"/>
                        </w:rPr>
                        <w:t>2.9</w:t>
                      </w:r>
                      <w:r w:rsidRPr="00693FA0">
                        <w:rPr>
                          <w:rFonts w:ascii="Arial Mäori" w:hAnsi="Arial Mäori"/>
                        </w:rPr>
                        <w:tab/>
                        <w:t xml:space="preserve">Conservation Policy </w:t>
                      </w:r>
                      <w:r w:rsidRPr="00693FA0">
                        <w:rPr>
                          <w:rFonts w:ascii="Arial Mäori" w:hAnsi="Arial Mäori"/>
                          <w:sz w:val="30"/>
                        </w:rPr>
                        <w:t>(see 2.8, 2.10 and</w:t>
                      </w:r>
                      <w:r w:rsidRPr="00693FA0">
                        <w:rPr>
                          <w:rFonts w:ascii="Arial Mäori" w:hAnsi="Arial Mäori"/>
                        </w:rPr>
                        <w:t xml:space="preserve"> </w:t>
                      </w:r>
                      <w:r w:rsidRPr="00693FA0">
                        <w:rPr>
                          <w:rFonts w:ascii="Arial Mäori" w:hAnsi="Arial Mäori"/>
                          <w:sz w:val="30"/>
                        </w:rPr>
                        <w:t>2.15)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Do you have a written collections and taonga conservation policy?</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Documents setting out procedures for preventive conservation and the museum’s approach to conservation (both preventive and remedial practice)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Collections and taonga management policy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Statement acknowledging cultural requirements of taonga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Strategies for incorporating Mäori approaches to the care of taonga Mäori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Designated responsibilities and decision-making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Storage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Handling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Object conservation records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Packing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Budget for conservation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1622"/>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81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1864"/>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81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332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0" name="Picture 60"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52608"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11</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25.45pt;margin-top:790.4pt;width:531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" filled="f" stroked="f">
                <v:textbox inset="10mm,,1.3mm">
                  <w:txbxContent>
                    <w:p w:rsidR="00EF25F1" w:rsidRPr="00693FA0" w:rsidRDefault="00EF25F1" w:rsidP="00EF25F1">
                      <w:pPr>
                        <w:tabs>
                          <w:tab w:val="left" w:pos="9469"/>
                        </w:tabs>
                        <w:rPr>
                          <w:rFonts w:ascii="Arial Mäori" w:hAnsi="Arial Mäori"/>
                        </w:rPr>
                      </w:pPr>
                      <w:r w:rsidRPr="00693FA0">
                        <w:rPr>
                          <w:rFonts w:ascii="Arial Mäori" w:hAnsi="Arial Mäori"/>
                          <w:color w:val="808080"/>
                          <w:sz w:val="20"/>
                        </w:rPr>
                        <w:t>Module 2: Care of Collections and Taonga</w:t>
                      </w:r>
                      <w:r w:rsidRPr="00693FA0">
                        <w:rPr>
                          <w:rFonts w:ascii="Arial Mäori" w:hAnsi="Arial Mäori"/>
                          <w:i/>
                          <w:color w:val="808080"/>
                          <w:sz w:val="20"/>
                        </w:rPr>
                        <w:tab/>
                      </w:r>
                      <w:r w:rsidRPr="00693FA0">
                        <w:rPr>
                          <w:rFonts w:ascii="Arial Mäori" w:hAnsi="Arial Mäori"/>
                          <w:color w:val="FF6600"/>
                          <w:szCs w:val="20"/>
                          <w:lang w:val="en-US"/>
                        </w:rPr>
                        <w:t>11</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1584" behindDoc="0" locked="1" layoutInCell="1" allowOverlap="1">
                <wp:simplePos x="0" y="0"/>
                <wp:positionH relativeFrom="column">
                  <wp:posOffset>-366395</wp:posOffset>
                </wp:positionH>
                <wp:positionV relativeFrom="page">
                  <wp:posOffset>1029970</wp:posOffset>
                </wp:positionV>
                <wp:extent cx="6840220" cy="1715770"/>
                <wp:effectExtent l="10795" t="10795" r="6985" b="6985"/>
                <wp:wrapSquare wrapText="bothSides"/>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715770"/>
                        </a:xfrm>
                        <a:prstGeom prst="rect">
                          <a:avLst/>
                        </a:prstGeom>
                        <a:solidFill>
                          <a:srgbClr val="FFD5B6"/>
                        </a:solidFill>
                        <a:ln w="9525">
                          <a:solidFill>
                            <a:srgbClr val="000000"/>
                          </a:solidFill>
                          <a:miter lim="800000"/>
                          <a:headEnd/>
                          <a:tailEnd/>
                        </a:ln>
                      </wps:spPr>
                      <wps:txbx>
                        <w:txbxContent>
                          <w:p w:rsidR="00EF25F1" w:rsidRPr="00693FA0" w:rsidRDefault="00EF25F1" w:rsidP="00EF25F1">
                            <w:pPr>
                              <w:pStyle w:val="Intro"/>
                              <w:rPr>
                                <w:rFonts w:ascii="Arial Mäori" w:hAnsi="Arial Mäori"/>
                                <w:spacing w:val="-6"/>
                              </w:rPr>
                            </w:pPr>
                            <w:r w:rsidRPr="00693FA0">
                              <w:rPr>
                                <w:rStyle w:val="Objective"/>
                                <w:rFonts w:ascii="Arial Mäori" w:hAnsi="Arial Mäori"/>
                                <w:spacing w:val="-6"/>
                              </w:rPr>
                              <w:t>Objective:</w:t>
                            </w:r>
                            <w:r w:rsidRPr="00693FA0">
                              <w:rPr>
                                <w:rFonts w:ascii="Arial Mäori" w:hAnsi="Arial Mäori"/>
                                <w:spacing w:val="-6"/>
                              </w:rPr>
                              <w:t xml:space="preserve"> Specific treatment needs of individual objects are met only by fully qualified conservators; general museum staff are able to recognise basic problems, and have access to professional advice or mentoring; Iwi protocols and customary concepts are addressed appropriately.</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Staff and volunteers are trained to recognise and report basic problems, that there is access to professional advice and mentoring, that remedial conservation treatment decisions involve professionally qualified conservators, that Mäori protocols and customary concepts of conservation are addressed, and that conservation priorities are made in accordance with a conservation strategy and procedure.</w:t>
                            </w:r>
                          </w:p>
                          <w:p w:rsidR="00EF25F1" w:rsidRPr="00693FA0" w:rsidRDefault="00EF25F1" w:rsidP="00EF25F1">
                            <w:pPr>
                              <w:pStyle w:val="Intro"/>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60" type="#_x0000_t202" style="position:absolute;margin-left:-28.85pt;margin-top:81.1pt;width:538.6pt;height:13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" fillcolor="#ffd5b6">
                <v:textbox inset="10mm,0,10mm,0">
                  <w:txbxContent>
                    <w:p w:rsidR="00EF25F1" w:rsidRPr="00693FA0" w:rsidRDefault="00EF25F1" w:rsidP="00EF25F1">
                      <w:pPr>
                        <w:pStyle w:val="Intro"/>
                        <w:rPr>
                          <w:rFonts w:ascii="Arial Mäori" w:hAnsi="Arial Mäori"/>
                          <w:spacing w:val="-6"/>
                        </w:rPr>
                      </w:pPr>
                      <w:r w:rsidRPr="00693FA0">
                        <w:rPr>
                          <w:rStyle w:val="Objective"/>
                          <w:rFonts w:ascii="Arial Mäori" w:hAnsi="Arial Mäori"/>
                          <w:spacing w:val="-6"/>
                        </w:rPr>
                        <w:t>Objective:</w:t>
                      </w:r>
                      <w:r w:rsidRPr="00693FA0">
                        <w:rPr>
                          <w:rFonts w:ascii="Arial Mäori" w:hAnsi="Arial Mäori"/>
                          <w:spacing w:val="-6"/>
                        </w:rPr>
                        <w:t xml:space="preserve"> Specific treatment needs of individual objects are met only by fully qualified conservators; general museum staff are able to recognise basic problems, and have access to professional advice or mentoring; Iwi protocols and customary concepts are addressed appropriately.</w:t>
                      </w:r>
                    </w:p>
                    <w:p w:rsidR="00EF25F1" w:rsidRPr="00693FA0" w:rsidRDefault="00EF25F1" w:rsidP="00EF25F1">
                      <w:pPr>
                        <w:pStyle w:val="Intro"/>
                        <w:rPr>
                          <w:rFonts w:ascii="Arial Mäori" w:hAnsi="Arial Mäori"/>
                        </w:rPr>
                      </w:pPr>
                      <w:r w:rsidRPr="00693FA0">
                        <w:rPr>
                          <w:rStyle w:val="Objective"/>
                          <w:rFonts w:ascii="Arial Mäori" w:hAnsi="Arial Mäori"/>
                        </w:rPr>
                        <w:t>Standard:</w:t>
                      </w:r>
                      <w:r w:rsidRPr="00693FA0">
                        <w:rPr>
                          <w:rFonts w:ascii="Arial Mäori" w:hAnsi="Arial Mäori"/>
                        </w:rPr>
                        <w:t xml:space="preserve"> Staff and volunteers are trained to recognise and report basic problems, that there is access to professional advice and mentoring, that remedial conservation treatment decisions involve professionally qualified conservators, that Mäori protocols and customary concepts of conservation are addressed, and that conservation priorities are made in accordance with a conservation strategy and procedure.</w:t>
                      </w:r>
                    </w:p>
                    <w:p w:rsidR="00EF25F1" w:rsidRPr="00693FA0" w:rsidRDefault="00EF25F1" w:rsidP="00EF25F1">
                      <w:pPr>
                        <w:pStyle w:val="Intro"/>
                        <w:rPr>
                          <w:rFonts w:ascii="Arial Mäori" w:hAnsi="Arial Mäori"/>
                        </w:rPr>
                      </w:pP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0560" behindDoc="0" locked="1" layoutInCell="1" allowOverlap="1">
                <wp:simplePos x="0" y="0"/>
                <wp:positionH relativeFrom="column">
                  <wp:posOffset>-320675</wp:posOffset>
                </wp:positionH>
                <wp:positionV relativeFrom="page">
                  <wp:posOffset>374015</wp:posOffset>
                </wp:positionV>
                <wp:extent cx="6743700" cy="657225"/>
                <wp:effectExtent l="0" t="2540" r="635" b="0"/>
                <wp:wrapSquare wrapText="bothSides"/>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693FA0" w:rsidRDefault="00EF25F1" w:rsidP="00EF25F1">
                            <w:pPr>
                              <w:pStyle w:val="Heading1"/>
                              <w:rPr>
                                <w:rFonts w:ascii="Arial Mäori" w:hAnsi="Arial Mäori"/>
                                <w:spacing w:val="-10"/>
                                <w:sz w:val="30"/>
                              </w:rPr>
                            </w:pPr>
                            <w:r w:rsidRPr="00693FA0">
                              <w:rPr>
                                <w:rFonts w:ascii="Arial Mäori" w:hAnsi="Arial Mäori"/>
                              </w:rPr>
                              <w:t>2.10</w:t>
                            </w:r>
                            <w:r w:rsidRPr="00693FA0">
                              <w:rPr>
                                <w:rFonts w:ascii="Arial Mäori" w:hAnsi="Arial Mäori"/>
                              </w:rPr>
                              <w:tab/>
                              <w:t xml:space="preserve">Conservation Decisions </w:t>
                            </w:r>
                            <w:r w:rsidRPr="00693FA0">
                              <w:rPr>
                                <w:rFonts w:ascii="Arial Mäori" w:hAnsi="Arial Mäori"/>
                                <w:spacing w:val="-10"/>
                                <w:sz w:val="30"/>
                              </w:rPr>
                              <w:t>(see 2.8, 2.9, 2.11, 2.15 and 3.5)</w:t>
                            </w:r>
                          </w:p>
                        </w:txbxContent>
                      </wps:txbx>
                      <wps:bodyPr rot="0" vert="horz" wrap="square" lIns="360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61" type="#_x0000_t202" style="position:absolute;margin-left:-25.25pt;margin-top:29.45pt;width:531pt;height:5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" filled="f" stroked="f">
                <v:textbox inset="10mm,,0">
                  <w:txbxContent>
                    <w:p w:rsidR="00EF25F1" w:rsidRPr="00693FA0" w:rsidRDefault="00EF25F1" w:rsidP="00EF25F1">
                      <w:pPr>
                        <w:pStyle w:val="Heading1"/>
                        <w:rPr>
                          <w:rFonts w:ascii="Arial Mäori" w:hAnsi="Arial Mäori"/>
                          <w:spacing w:val="-10"/>
                          <w:sz w:val="30"/>
                        </w:rPr>
                      </w:pPr>
                      <w:r w:rsidRPr="00693FA0">
                        <w:rPr>
                          <w:rFonts w:ascii="Arial Mäori" w:hAnsi="Arial Mäori"/>
                        </w:rPr>
                        <w:t>2.10</w:t>
                      </w:r>
                      <w:r w:rsidRPr="00693FA0">
                        <w:rPr>
                          <w:rFonts w:ascii="Arial Mäori" w:hAnsi="Arial Mäori"/>
                        </w:rPr>
                        <w:tab/>
                        <w:t xml:space="preserve">Conservation Decisions </w:t>
                      </w:r>
                      <w:r w:rsidRPr="00693FA0">
                        <w:rPr>
                          <w:rFonts w:ascii="Arial Mäori" w:hAnsi="Arial Mäori"/>
                          <w:spacing w:val="-10"/>
                          <w:sz w:val="30"/>
                        </w:rPr>
                        <w:t>(see 2.8, 2.9, 2.11, 2.15 and 3.5)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are decisions on the condition of objects made, and how are they prioritised for conservation treatment?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on conservation strategy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Conservation request forms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Conservators are recognised by the New Zealand Professional Conservators Group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Regular schedule of condition checks by qualified conservators (eg. annually, three-yearly)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Curatorial priority statements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Iwi conservation committee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67"/>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Collections and taonga management policy guidelines including consultation with stakeholders prior to major conservation work</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2259"/>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141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1971"/>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141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4352"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1" name="Picture 61"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55680"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12</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62" type="#_x0000_t202" style="position:absolute;margin-left:-25.45pt;margin-top:790.4pt;width:531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OkiiwS9AgAAxAUAAA4AAAAAAAAAAAAAAAAALgIAAGRycy9lMm9Eb2MueG1sUEsBAi0AFAAGAAgA&#10;AAAhACCs4djhAAAADgEAAA8AAAAAAAAAAAAAAAAAFwUAAGRycy9kb3ducmV2LnhtbFBLBQYAAAAA&#10;BAAEAPMAAAAlBgAAAAA=&#10;" filled="f" stroked="f">
                <v:textbox inset="10mm,,1.3mm">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12</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4656" behindDoc="0" locked="1" layoutInCell="1" allowOverlap="1">
                <wp:simplePos x="0" y="0"/>
                <wp:positionH relativeFrom="column">
                  <wp:posOffset>-366395</wp:posOffset>
                </wp:positionH>
                <wp:positionV relativeFrom="page">
                  <wp:posOffset>1440180</wp:posOffset>
                </wp:positionV>
                <wp:extent cx="6840220" cy="1191260"/>
                <wp:effectExtent l="10795" t="11430" r="6985" b="6985"/>
                <wp:wrapSquare wrapText="bothSides"/>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91260"/>
                        </a:xfrm>
                        <a:prstGeom prst="rect">
                          <a:avLst/>
                        </a:prstGeom>
                        <a:solidFill>
                          <a:srgbClr val="FFD5B6"/>
                        </a:solidFill>
                        <a:ln w="9525">
                          <a:solidFill>
                            <a:srgbClr val="000000"/>
                          </a:solidFill>
                          <a:miter lim="800000"/>
                          <a:headEnd/>
                          <a:tailEnd/>
                        </a:ln>
                      </wps:spPr>
                      <wps:txbx>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Prevention of deterioration and prompt attention to problems such as damp, pests, fading, theft, vandalism.</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make regular comprehensive checks of all premises and collections and taonga in accordance with a schedule and procedure, following a ‘reporting and action’ process as necessary.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63" type="#_x0000_t202" style="position:absolute;margin-left:-28.85pt;margin-top:113.4pt;width:538.6pt;height:9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" fillcolor="#ffd5b6">
                <v:textbox inset="10mm,0,10mm,0">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Prevention of deterioration and prompt attention to problems such as damp, pests, fading, theft, vandalism.</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make regular comprehensive checks of all premises and collections and taonga in accordance with a schedule and procedure, following a ‘reporting and action’ process as necessary.</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3632" behindDoc="0" locked="1" layoutInCell="1" allowOverlap="1">
                <wp:simplePos x="0" y="0"/>
                <wp:positionH relativeFrom="column">
                  <wp:posOffset>-320675</wp:posOffset>
                </wp:positionH>
                <wp:positionV relativeFrom="page">
                  <wp:posOffset>381635</wp:posOffset>
                </wp:positionV>
                <wp:extent cx="6743700" cy="1029335"/>
                <wp:effectExtent l="0" t="635" r="635" b="0"/>
                <wp:wrapSquare wrapText="bothSides"/>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pStyle w:val="Heading1"/>
                              <w:ind w:left="900" w:hanging="900"/>
                              <w:rPr>
                                <w:rFonts w:ascii="Arial Mäori" w:hAnsi="Arial Mäori"/>
                                <w:sz w:val="30"/>
                              </w:rPr>
                            </w:pPr>
                            <w:r w:rsidRPr="004D795E">
                              <w:rPr>
                                <w:rFonts w:ascii="Arial Mäori" w:hAnsi="Arial Mäori"/>
                              </w:rPr>
                              <w:t>2.11</w:t>
                            </w:r>
                            <w:r w:rsidRPr="004D795E">
                              <w:rPr>
                                <w:rFonts w:ascii="Arial Mäori" w:hAnsi="Arial Mäori"/>
                              </w:rPr>
                              <w:tab/>
                              <w:t xml:space="preserve">Condition Checks on Collections and Taonga </w:t>
                            </w:r>
                            <w:r w:rsidRPr="004D795E">
                              <w:rPr>
                                <w:rFonts w:ascii="Arial Mäori" w:hAnsi="Arial Mäori"/>
                                <w:sz w:val="30"/>
                              </w:rPr>
                              <w:t>(see 2.7 and 2.10)</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64" type="#_x0000_t202" style="position:absolute;margin-left:-25.25pt;margin-top:30.05pt;width:531pt;height:8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" filled="f" stroked="f">
                <v:textbox inset="10mm,,10mm">
                  <w:txbxContent>
                    <w:p w:rsidR="00EF25F1" w:rsidRPr="004D795E" w:rsidRDefault="00EF25F1" w:rsidP="00EF25F1">
                      <w:pPr>
                        <w:pStyle w:val="Heading1"/>
                        <w:ind w:left="900" w:hanging="900"/>
                        <w:rPr>
                          <w:rFonts w:ascii="Arial Mäori" w:hAnsi="Arial Mäori"/>
                          <w:sz w:val="30"/>
                        </w:rPr>
                      </w:pPr>
                      <w:r w:rsidRPr="004D795E">
                        <w:rPr>
                          <w:rFonts w:ascii="Arial Mäori" w:hAnsi="Arial Mäori"/>
                        </w:rPr>
                        <w:t>2.11</w:t>
                      </w:r>
                      <w:r w:rsidRPr="004D795E">
                        <w:rPr>
                          <w:rFonts w:ascii="Arial Mäori" w:hAnsi="Arial Mäori"/>
                        </w:rPr>
                        <w:tab/>
                        <w:t xml:space="preserve">Condition Checks on Collections and Taonga </w:t>
                      </w:r>
                      <w:r w:rsidRPr="004D795E">
                        <w:rPr>
                          <w:rFonts w:ascii="Arial Mäori" w:hAnsi="Arial Mäori"/>
                          <w:sz w:val="30"/>
                        </w:rPr>
                        <w:t>(see 2.7 and 2.10)</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regularly do you inspect your collections and taonga in storage and on display?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Inspection checklists and schedule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Problem identification form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Incident report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Exhibition maintenance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Cleaning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Assessment and monitoring of conditions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51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Regular maintenance checks on preservatives and fumigants for replacement or top up</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Pest management programme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Inventory control and inspection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Installation reporting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Collections and taonga audits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Collections and taonga management policy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312"/>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13</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1061"/>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rPr>
                <w:rFonts w:ascii="Arial Mäori" w:hAnsi="Arial Mäori"/>
                <w:lang w:val="en-NZ"/>
              </w:rPr>
            </w:pPr>
          </w:p>
          <w:p w:rsidR="00EF25F1" w:rsidRPr="00693FA0" w:rsidRDefault="00EF25F1" w:rsidP="00EF25F1">
            <w:pPr>
              <w:tabs>
                <w:tab w:val="left" w:pos="1319"/>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ed w:val="0"/>
                  </w:checkBox>
                </w:ffData>
              </w:fldChar>
            </w:r>
            <w:r w:rsidRPr="00693FA0">
              <w:rPr>
                <w:rFonts w:ascii="Arial Mäori" w:hAnsi="Arial Mäori"/>
                <w:color w:val="000000"/>
                <w:sz w:val="20"/>
                <w:szCs w:val="20"/>
                <w:lang w:val="en-US"/>
              </w:rPr>
              <w:instrText xml:space="preserve"> FORMCHECKBOX </w:instrText>
            </w:r>
            <w:r w:rsidR="00357E5B" w:rsidRPr="006623C8">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5376"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2" name="Picture 62"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58752"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13</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65" type="#_x0000_t202" style="position:absolute;margin-left:-25.45pt;margin-top:790.4pt;width:531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EvQIAAMQ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Obf8sS9AgAAxAUAAA4AAAAAAAAAAAAAAAAALgIAAGRycy9lMm9Eb2MueG1sUEsBAi0AFAAGAAgA&#10;AAAhACCs4djhAAAADgEAAA8AAAAAAAAAAAAAAAAAFwUAAGRycy9kb3ducmV2LnhtbFBLBQYAAAAA&#10;BAAEAPMAAAAlBgAAAAA=&#10;" filled="f" stroked="f">
                <v:textbox inset="10mm,,1.3mm">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13</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7728" behindDoc="0" locked="1" layoutInCell="1" allowOverlap="1">
                <wp:simplePos x="0" y="0"/>
                <wp:positionH relativeFrom="column">
                  <wp:posOffset>-366395</wp:posOffset>
                </wp:positionH>
                <wp:positionV relativeFrom="page">
                  <wp:posOffset>1029970</wp:posOffset>
                </wp:positionV>
                <wp:extent cx="6840220" cy="1144270"/>
                <wp:effectExtent l="10795" t="10795" r="6985" b="6985"/>
                <wp:wrapSquare wrapText="bothSides"/>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The buildings provide the collections and taonga with effective protection from the environment and intruders, and a safe environment for visitors and workers.</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and/or outside contractors make regular comprehensive checks of all premises in accordance with a schedule and procedure, following a ‘reporting and action’ process as necessary.</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66" type="#_x0000_t202" style="position:absolute;margin-left:-28.85pt;margin-top:81.1pt;width:538.6pt;height:9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" fillcolor="#ffd5b6">
                <v:textbox inset="10mm,0,10mm,0">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The buildings provide the collections and taonga with effective protection from the environment and intruders, and a safe environment for visitors and workers.</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and/or outside contractors make regular comprehensive checks of all premises in accordance with a schedule and procedure, following a ‘reporting and action’ process as necessary.</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6704" behindDoc="0" locked="1" layoutInCell="1" allowOverlap="1">
                <wp:simplePos x="0" y="0"/>
                <wp:positionH relativeFrom="column">
                  <wp:posOffset>-320675</wp:posOffset>
                </wp:positionH>
                <wp:positionV relativeFrom="page">
                  <wp:posOffset>385445</wp:posOffset>
                </wp:positionV>
                <wp:extent cx="6743700" cy="571500"/>
                <wp:effectExtent l="0" t="4445" r="635" b="0"/>
                <wp:wrapSquare wrapText="bothSides"/>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pStyle w:val="Heading1"/>
                              <w:rPr>
                                <w:rFonts w:ascii="Arial Mäori" w:hAnsi="Arial Mäori"/>
                              </w:rPr>
                            </w:pPr>
                            <w:r w:rsidRPr="004D795E">
                              <w:rPr>
                                <w:rFonts w:ascii="Arial Mäori" w:hAnsi="Arial Mäori"/>
                              </w:rPr>
                              <w:t>2.12</w:t>
                            </w:r>
                            <w:r w:rsidRPr="004D795E">
                              <w:rPr>
                                <w:rFonts w:ascii="Arial Mäori" w:hAnsi="Arial Mäori"/>
                              </w:rPr>
                              <w:tab/>
                              <w:t>Condition Checks on Buildings</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67" type="#_x0000_t202" style="position:absolute;margin-left:-25.25pt;margin-top:30.35pt;width:531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" filled="f" stroked="f">
                <v:textbox inset="10mm,,10mm">
                  <w:txbxContent>
                    <w:p w:rsidR="00EF25F1" w:rsidRPr="004D795E" w:rsidRDefault="00EF25F1" w:rsidP="00EF25F1">
                      <w:pPr>
                        <w:pStyle w:val="Heading1"/>
                        <w:rPr>
                          <w:rFonts w:ascii="Arial Mäori" w:hAnsi="Arial Mäori"/>
                        </w:rPr>
                      </w:pPr>
                      <w:r w:rsidRPr="004D795E">
                        <w:rPr>
                          <w:rFonts w:ascii="Arial Mäori" w:hAnsi="Arial Mäori"/>
                        </w:rPr>
                        <w:t>2.12</w:t>
                      </w:r>
                      <w:r w:rsidRPr="004D795E">
                        <w:rPr>
                          <w:rFonts w:ascii="Arial Mäori" w:hAnsi="Arial Mäori"/>
                        </w:rPr>
                        <w:tab/>
                        <w:t>Condition Checks on Buildings</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regularly is the condition of the museum premises assessed?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Building inspector’s report or warrant of fitness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Operations manager’s report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Preventive conservator’s report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Pest infestation inspection report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Security assessment form</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Environmental monitoring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Monthly inspection of fire safety equipment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Triennial assessment of physical condition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Hazard audit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Premises management policy guidelines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Cultural safety report (eg. relationship of food and taonga areas)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ind w:firstLine="720"/>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t xml:space="preserve">      </w:t>
            </w:r>
            <w:r w:rsidRPr="00693FA0">
              <w:rPr>
                <w:rStyle w:val="summary"/>
                <w:rFonts w:ascii="Arial Mäori" w:hAnsi="Arial Mäori"/>
              </w:rPr>
              <w:t>(summary of a museum’s achievements towards meeting or exceeding standard)</w:t>
            </w:r>
          </w:p>
        </w:tc>
      </w:tr>
      <w:tr w:rsidR="00EF25F1" w:rsidRPr="00693FA0">
        <w:trPr>
          <w:cantSplit/>
          <w:trHeight w:hRule="exact" w:val="141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tabs>
                <w:tab w:val="left" w:pos="1895"/>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t xml:space="preserve">      </w:t>
            </w:r>
            <w:r w:rsidRPr="00693FA0">
              <w:rPr>
                <w:rStyle w:val="summary"/>
                <w:rFonts w:ascii="Arial Mäori" w:hAnsi="Arial Mäori"/>
              </w:rPr>
              <w:t>(suggestions of actions for you to consider in order to meet or exceed the standard)</w:t>
            </w:r>
          </w:p>
        </w:tc>
      </w:tr>
      <w:tr w:rsidR="00EF25F1" w:rsidRPr="00693FA0">
        <w:trPr>
          <w:cantSplit/>
          <w:trHeight w:hRule="exact" w:val="141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6400"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3" name="Picture 63"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61824"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14</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8" type="#_x0000_t202" style="position:absolute;margin-left:-25.45pt;margin-top:790.4pt;width:531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IvQ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P++7ki9AgAAwwUAAA4AAAAAAAAAAAAAAAAALgIAAGRycy9lMm9Eb2MueG1sUEsBAi0AFAAGAAgA&#10;AAAhACCs4djhAAAADgEAAA8AAAAAAAAAAAAAAAAAFwUAAGRycy9kb3ducmV2LnhtbFBLBQYAAAAA&#10;BAAEAPMAAAAlBgAAAAA=&#10;" filled="f" stroked="f">
                <v:textbox inset="10mm,,1.3mm">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14</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60800" behindDoc="0" locked="1" layoutInCell="1" allowOverlap="1">
                <wp:simplePos x="0" y="0"/>
                <wp:positionH relativeFrom="column">
                  <wp:posOffset>-366395</wp:posOffset>
                </wp:positionH>
                <wp:positionV relativeFrom="page">
                  <wp:posOffset>1029970</wp:posOffset>
                </wp:positionV>
                <wp:extent cx="6840220" cy="1487170"/>
                <wp:effectExtent l="10795" t="10795" r="6985" b="6985"/>
                <wp:wrapSquare wrapText="bothSides"/>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487170"/>
                        </a:xfrm>
                        <a:prstGeom prst="rect">
                          <a:avLst/>
                        </a:prstGeom>
                        <a:solidFill>
                          <a:srgbClr val="FFD5B6"/>
                        </a:solidFill>
                        <a:ln w="9525">
                          <a:solidFill>
                            <a:srgbClr val="000000"/>
                          </a:solidFill>
                          <a:miter lim="800000"/>
                          <a:headEnd/>
                          <a:tailEnd/>
                        </a:ln>
                      </wps:spPr>
                      <wps:txbx>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Archives, historic photographs, oral histories, film and video recordings and related material are managed and preserved effectively and are accessible for research. </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manage the collections of archival material in accordance with documentation and/or archives policy and procedures, and in compliance with the Privacy Act.</w:t>
                            </w:r>
                          </w:p>
                          <w:p w:rsidR="00EF25F1" w:rsidRPr="004D795E" w:rsidRDefault="00EF25F1" w:rsidP="00EF25F1">
                            <w:pPr>
                              <w:pStyle w:val="Intro"/>
                              <w:spacing w:line="240" w:lineRule="auto"/>
                              <w:rPr>
                                <w:rFonts w:ascii="Arial Mäori" w:hAnsi="Arial Mäori"/>
                                <w:spacing w:val="0"/>
                                <w:sz w:val="18"/>
                              </w:rPr>
                            </w:pPr>
                            <w:r w:rsidRPr="004D795E">
                              <w:rPr>
                                <w:rFonts w:ascii="Arial Mäori" w:hAnsi="Arial Mäori"/>
                                <w:spacing w:val="0"/>
                                <w:sz w:val="18"/>
                              </w:rPr>
                              <w:t>(Note: The term ‘collected archives’ includes the manuscripts, letters, diaries, journals, historical documents, typescripts, audio and video recordings, historic photographs and unique written evidence, which have been acquired by the museum as collection items. They require levels of care, documentation and management similar to objects.)</w:t>
                            </w:r>
                          </w:p>
                          <w:p w:rsidR="00EF25F1" w:rsidRPr="004D795E" w:rsidRDefault="00EF25F1" w:rsidP="00EF25F1">
                            <w:pPr>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9" type="#_x0000_t202" style="position:absolute;margin-left:-28.85pt;margin-top:81.1pt;width:538.6pt;height:117.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" fillcolor="#ffd5b6">
                <v:textbox inset="10mm,0,10mm,0">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Archives, historic photographs, oral histories, film and video recordings and related material are managed and preserved effectively and are accessible for research. </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Staff and volunteers manage the collections of archival material in accordance with documentation and/or archives policy and procedures, and in compliance with the Privacy Act.</w:t>
                      </w:r>
                    </w:p>
                    <w:p w:rsidR="00EF25F1" w:rsidRPr="004D795E" w:rsidRDefault="00EF25F1" w:rsidP="00EF25F1">
                      <w:pPr>
                        <w:pStyle w:val="Intro"/>
                        <w:spacing w:line="240" w:lineRule="auto"/>
                        <w:rPr>
                          <w:rFonts w:ascii="Arial Mäori" w:hAnsi="Arial Mäori"/>
                          <w:spacing w:val="0"/>
                          <w:sz w:val="18"/>
                        </w:rPr>
                      </w:pPr>
                      <w:r w:rsidRPr="004D795E">
                        <w:rPr>
                          <w:rFonts w:ascii="Arial Mäori" w:hAnsi="Arial Mäori"/>
                          <w:spacing w:val="0"/>
                          <w:sz w:val="18"/>
                        </w:rPr>
                        <w:t>(Note: The term ‘collected archives’ includes the manuscripts, letters, diaries, journals, historical documents, typescripts, audio and video recordings, historic photographs and unique written evidence, which have been acquired by the museum as collection items. They require levels of care, documentation and management similar to objects.)</w:t>
                      </w:r>
                    </w:p>
                    <w:p w:rsidR="00EF25F1" w:rsidRPr="004D795E" w:rsidRDefault="00EF25F1" w:rsidP="00EF25F1">
                      <w:pPr>
                        <w:rPr>
                          <w:rFonts w:ascii="Arial Mäori" w:hAnsi="Arial Mäori"/>
                        </w:rPr>
                      </w:pP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59776"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pStyle w:val="Heading1"/>
                              <w:rPr>
                                <w:rFonts w:ascii="Arial Mäori" w:hAnsi="Arial Mäori"/>
                              </w:rPr>
                            </w:pPr>
                            <w:r w:rsidRPr="004D795E">
                              <w:rPr>
                                <w:rFonts w:ascii="Arial Mäori" w:hAnsi="Arial Mäori"/>
                              </w:rPr>
                              <w:t>2.13</w:t>
                            </w:r>
                            <w:r w:rsidRPr="004D795E">
                              <w:rPr>
                                <w:rFonts w:ascii="Arial Mäori" w:hAnsi="Arial Mäori"/>
                              </w:rPr>
                              <w:tab/>
                              <w:t>Archives Management</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70" type="#_x0000_t202" style="position:absolute;margin-left:-25.25pt;margin-top:29.45pt;width:531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" filled="f" stroked="f">
                <v:textbox inset="10mm,,10mm">
                  <w:txbxContent>
                    <w:p w:rsidR="00EF25F1" w:rsidRPr="004D795E" w:rsidRDefault="00EF25F1" w:rsidP="00EF25F1">
                      <w:pPr>
                        <w:pStyle w:val="Heading1"/>
                        <w:rPr>
                          <w:rFonts w:ascii="Arial Mäori" w:hAnsi="Arial Mäori"/>
                        </w:rPr>
                      </w:pPr>
                      <w:r w:rsidRPr="004D795E">
                        <w:rPr>
                          <w:rFonts w:ascii="Arial Mäori" w:hAnsi="Arial Mäori"/>
                        </w:rPr>
                        <w:t>2.13</w:t>
                      </w:r>
                      <w:r w:rsidRPr="004D795E">
                        <w:rPr>
                          <w:rFonts w:ascii="Arial Mäori" w:hAnsi="Arial Mäori"/>
                        </w:rPr>
                        <w:tab/>
                        <w:t>Archives Management</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454"/>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How are the collected archives managed?</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on archival collections and taonga management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Qualified archivist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for iwi records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Access agreements for iwi</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Procedures for documentation and filing</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Managed access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Finding aids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Guidance for researchers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Delegated responsibility</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10</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Fireproof store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Dedicated records manager</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Controlled environment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Copyright statement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12"/>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14</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ind w:firstLine="720"/>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rPr>
                <w:rFonts w:ascii="Arial Mäori" w:hAnsi="Arial Mäori"/>
                <w:lang w:val="en-NZ"/>
              </w:rPr>
            </w:pPr>
          </w:p>
          <w:p w:rsidR="00EF25F1" w:rsidRPr="00693FA0" w:rsidRDefault="00EF25F1" w:rsidP="00EF25F1">
            <w:pPr>
              <w:tabs>
                <w:tab w:val="left" w:pos="2440"/>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1304"/>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rPr>
          <w:trHeight w:hRule="exact" w:val="113"/>
        </w:trPr>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7424"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4" name="Picture 64"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64896"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15</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1" type="#_x0000_t202" style="position:absolute;margin-left:-25.45pt;margin-top:790.4pt;width:531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23vQ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M0GXbe9AgAAwwUAAA4AAAAAAAAAAAAAAAAALgIAAGRycy9lMm9Eb2MueG1sUEsBAi0AFAAGAAgA&#10;AAAhACCs4djhAAAADgEAAA8AAAAAAAAAAAAAAAAAFwUAAGRycy9kb3ducmV2LnhtbFBLBQYAAAAA&#10;BAAEAPMAAAAlBgAAAAA=&#10;" filled="f" stroked="f">
                <v:textbox inset="10mm,,1.3mm">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15</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63872" behindDoc="0" locked="1" layoutInCell="1" allowOverlap="1">
                <wp:simplePos x="0" y="0"/>
                <wp:positionH relativeFrom="column">
                  <wp:posOffset>-366395</wp:posOffset>
                </wp:positionH>
                <wp:positionV relativeFrom="page">
                  <wp:posOffset>1029970</wp:posOffset>
                </wp:positionV>
                <wp:extent cx="6840220" cy="1144270"/>
                <wp:effectExtent l="10795" t="10795" r="6985" b="6985"/>
                <wp:wrapSquare wrapText="bothSides"/>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144270"/>
                        </a:xfrm>
                        <a:prstGeom prst="rect">
                          <a:avLst/>
                        </a:prstGeom>
                        <a:solidFill>
                          <a:srgbClr val="FFD5B6"/>
                        </a:solidFill>
                        <a:ln w="9525">
                          <a:solidFill>
                            <a:srgbClr val="000000"/>
                          </a:solidFill>
                          <a:miter lim="800000"/>
                          <a:headEnd/>
                          <a:tailEnd/>
                        </a:ln>
                      </wps:spPr>
                      <wps:txbx>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The museum recognises the heritage significance of the building for museum purposes while maintaining its integrity, and addresses heritage conservation issues.</w:t>
                            </w:r>
                          </w:p>
                          <w:p w:rsidR="00EF25F1" w:rsidRPr="004D795E" w:rsidRDefault="00EF25F1" w:rsidP="00EF25F1">
                            <w:pPr>
                              <w:pStyle w:val="Intro"/>
                              <w:rPr>
                                <w:rFonts w:ascii="Arial Mäori" w:hAnsi="Arial Mäori"/>
                                <w:spacing w:val="-2"/>
                              </w:rPr>
                            </w:pPr>
                            <w:r w:rsidRPr="004D795E">
                              <w:rPr>
                                <w:rStyle w:val="Objective"/>
                                <w:rFonts w:ascii="Arial Mäori" w:hAnsi="Arial Mäori"/>
                                <w:spacing w:val="-2"/>
                              </w:rPr>
                              <w:t>Standard:</w:t>
                            </w:r>
                            <w:r w:rsidRPr="004D795E">
                              <w:rPr>
                                <w:rFonts w:ascii="Arial Mäori" w:hAnsi="Arial Mäori"/>
                                <w:spacing w:val="-2"/>
                              </w:rPr>
                              <w:t xml:space="preserve"> The museum can show that governing body, staff and volunteers have identified and acknowledge the heritage significance of the building and recognise the responsibilities, obligations and constraints which a heritage structure presents when operating a museum within it.</w:t>
                            </w:r>
                          </w:p>
                          <w:p w:rsidR="00EF25F1" w:rsidRPr="004D795E" w:rsidRDefault="00EF25F1" w:rsidP="00EF25F1">
                            <w:pPr>
                              <w:rPr>
                                <w:rFonts w:ascii="Arial Mäori" w:hAnsi="Arial Mäori"/>
                              </w:rPr>
                            </w:pP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72" type="#_x0000_t202" style="position:absolute;margin-left:-28.85pt;margin-top:81.1pt;width:538.6pt;height:9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" fillcolor="#ffd5b6">
                <v:textbox inset="10mm,0,10mm,0">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The museum recognises the heritage significance of the building for museum purposes while maintaining its integrity, and addresses heritage conservation issues.</w:t>
                      </w:r>
                    </w:p>
                    <w:p w:rsidR="00EF25F1" w:rsidRPr="004D795E" w:rsidRDefault="00EF25F1" w:rsidP="00EF25F1">
                      <w:pPr>
                        <w:pStyle w:val="Intro"/>
                        <w:rPr>
                          <w:rFonts w:ascii="Arial Mäori" w:hAnsi="Arial Mäori"/>
                          <w:spacing w:val="-2"/>
                        </w:rPr>
                      </w:pPr>
                      <w:r w:rsidRPr="004D795E">
                        <w:rPr>
                          <w:rStyle w:val="Objective"/>
                          <w:rFonts w:ascii="Arial Mäori" w:hAnsi="Arial Mäori"/>
                          <w:spacing w:val="-2"/>
                        </w:rPr>
                        <w:t>Standard:</w:t>
                      </w:r>
                      <w:r w:rsidRPr="004D795E">
                        <w:rPr>
                          <w:rFonts w:ascii="Arial Mäori" w:hAnsi="Arial Mäori"/>
                          <w:spacing w:val="-2"/>
                        </w:rPr>
                        <w:t xml:space="preserve"> The museum can show that governing body, staff and volunteers have identified and acknowledge the heritage significance of the building and recognise the responsibilities, obligations and constraints which a heritage structure presents when operating a museum within it.</w:t>
                      </w:r>
                    </w:p>
                    <w:p w:rsidR="00EF25F1" w:rsidRPr="004D795E" w:rsidRDefault="00EF25F1" w:rsidP="00EF25F1">
                      <w:pPr>
                        <w:rPr>
                          <w:rFonts w:ascii="Arial Mäori" w:hAnsi="Arial Mäori"/>
                        </w:rPr>
                      </w:pP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62848" behindDoc="0" locked="1" layoutInCell="1" allowOverlap="1">
                <wp:simplePos x="0" y="0"/>
                <wp:positionH relativeFrom="column">
                  <wp:posOffset>-320675</wp:posOffset>
                </wp:positionH>
                <wp:positionV relativeFrom="page">
                  <wp:posOffset>374015</wp:posOffset>
                </wp:positionV>
                <wp:extent cx="6743700" cy="571500"/>
                <wp:effectExtent l="0" t="2540" r="635" b="0"/>
                <wp:wrapSquare wrapText="bothSides"/>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1A046F" w:rsidRDefault="00EF25F1" w:rsidP="00EF25F1">
                            <w:pPr>
                              <w:pStyle w:val="Heading1"/>
                              <w:rPr>
                                <w:sz w:val="30"/>
                              </w:rPr>
                            </w:pPr>
                            <w:r w:rsidRPr="003C6153">
                              <w:rPr>
                                <w:rFonts w:ascii="Arial Mäori" w:hAnsi="Arial Mäori"/>
                              </w:rPr>
                              <w:t xml:space="preserve">2.14 </w:t>
                            </w:r>
                            <w:r w:rsidRPr="003C6153">
                              <w:rPr>
                                <w:rFonts w:ascii="Arial Mäori" w:hAnsi="Arial Mäori"/>
                              </w:rPr>
                              <w:tab/>
                              <w:t>Heritage Building Significance</w:t>
                            </w:r>
                            <w:r w:rsidRPr="00D03F9C">
                              <w:t xml:space="preserve"> </w:t>
                            </w:r>
                            <w:r w:rsidRPr="003C6153">
                              <w:rPr>
                                <w:rFonts w:ascii="Arial Mäori" w:hAnsi="Arial Mäori"/>
                                <w:sz w:val="30"/>
                              </w:rPr>
                              <w:t>(see 2.15)</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73" type="#_x0000_t202" style="position:absolute;margin-left:-25.25pt;margin-top:29.45pt;width:531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" filled="f" stroked="f">
                <v:textbox inset="10mm,,10mm">
                  <w:txbxContent>
                    <w:p w:rsidR="00EF25F1" w:rsidRPr="001A046F" w:rsidRDefault="00EF25F1" w:rsidP="00EF25F1">
                      <w:pPr>
                        <w:pStyle w:val="Heading1"/>
                        <w:rPr>
                          <w:sz w:val="30"/>
                        </w:rPr>
                      </w:pPr>
                      <w:r w:rsidRPr="003C6153">
                        <w:rPr>
                          <w:rFonts w:ascii="Arial Mäori" w:hAnsi="Arial Mäori"/>
                        </w:rPr>
                        <w:t xml:space="preserve">2.14 </w:t>
                      </w:r>
                      <w:r w:rsidRPr="003C6153">
                        <w:rPr>
                          <w:rFonts w:ascii="Arial Mäori" w:hAnsi="Arial Mäori"/>
                        </w:rPr>
                        <w:tab/>
                        <w:t>Heritage Building Significance</w:t>
                      </w:r>
                      <w:r w:rsidRPr="00D03F9C">
                        <w:t xml:space="preserve"> </w:t>
                      </w:r>
                      <w:r w:rsidRPr="003C6153">
                        <w:rPr>
                          <w:rFonts w:ascii="Arial Mäori" w:hAnsi="Arial Mäori"/>
                          <w:sz w:val="30"/>
                        </w:rPr>
                        <w:t>(see 2.15)</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rPr>
            </w:pPr>
            <w:r w:rsidRPr="00693FA0">
              <w:rPr>
                <w:rFonts w:ascii="Arial Mäori" w:hAnsi="Arial Mäori"/>
              </w:rPr>
              <w:t xml:space="preserve">How has the heritage significance of your museum building been formally established? </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New Zealand Historic Places Trust registration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Identification in the local District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Alignment with ICOMOS (NZ) code of practice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Tangata whenua representation/participation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F701CB">
            <w:pPr>
              <w:pStyle w:val="headinglevel3"/>
              <w:rPr>
                <w:rFonts w:ascii="Arial Mäori" w:hAnsi="Arial Mäori"/>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277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rPr>
                <w:rFonts w:ascii="Arial Mäori" w:hAnsi="Arial Mäori"/>
                <w:lang w:val="en-NZ"/>
              </w:rPr>
            </w:pP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277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szCs w:val="20"/>
          <w:lang w:val="en-NZ" w:eastAsia="en-NZ"/>
        </w:rPr>
      </w:pPr>
      <w:r w:rsidRPr="00693FA0">
        <w:rPr>
          <w:rFonts w:ascii="Arial Mäori" w:hAnsi="Arial Mäori"/>
        </w:rPr>
        <w:br w:type="page"/>
      </w:r>
      <w:r w:rsidR="005B6D9B" w:rsidRPr="00693FA0">
        <w:rPr>
          <w:rFonts w:ascii="Arial Mäori" w:hAnsi="Arial Mäori"/>
          <w:noProof/>
          <w:szCs w:val="20"/>
          <w:lang w:val="en-NZ" w:eastAsia="en-NZ"/>
        </w:rPr>
        <w:drawing>
          <wp:anchor distT="0" distB="0" distL="114300" distR="114300" simplePos="0" relativeHeight="251688448" behindDoc="1" locked="1" layoutInCell="1" allowOverlap="0">
            <wp:simplePos x="0" y="0"/>
            <wp:positionH relativeFrom="page">
              <wp:posOffset>4445</wp:posOffset>
            </wp:positionH>
            <wp:positionV relativeFrom="page">
              <wp:posOffset>8890</wp:posOffset>
            </wp:positionV>
            <wp:extent cx="7552055" cy="10676255"/>
            <wp:effectExtent l="0" t="0" r="0" b="0"/>
            <wp:wrapNone/>
            <wp:docPr id="65" name="Picture 65" descr="border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order_r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205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5B6D9B" w:rsidRPr="00693FA0">
        <w:rPr>
          <w:rFonts w:ascii="Arial Mäori" w:hAnsi="Arial Mäori"/>
          <w:noProof/>
          <w:szCs w:val="20"/>
          <w:lang w:val="en-NZ" w:eastAsia="en-NZ"/>
        </w:rPr>
        <mc:AlternateContent>
          <mc:Choice Requires="wps">
            <w:drawing>
              <wp:anchor distT="0" distB="0" distL="114300" distR="114300" simplePos="0" relativeHeight="251667968" behindDoc="0" locked="0" layoutInCell="1" allowOverlap="1">
                <wp:simplePos x="0" y="0"/>
                <wp:positionH relativeFrom="column">
                  <wp:posOffset>-323215</wp:posOffset>
                </wp:positionH>
                <wp:positionV relativeFrom="page">
                  <wp:posOffset>10038080</wp:posOffset>
                </wp:positionV>
                <wp:extent cx="6743700" cy="342900"/>
                <wp:effectExtent l="0" t="0" r="3175" b="1270"/>
                <wp:wrapSquare wrapText="bothSides"/>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16</w:t>
                            </w:r>
                          </w:p>
                        </w:txbxContent>
                      </wps:txbx>
                      <wps:bodyPr rot="0" vert="horz" wrap="square" lIns="360000" tIns="45720" rIns="468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74" type="#_x0000_t202" style="position:absolute;margin-left:-25.45pt;margin-top:790.4pt;width:531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" filled="f" stroked="f">
                <v:textbox inset="10mm,,1.3mm">
                  <w:txbxContent>
                    <w:p w:rsidR="00EF25F1" w:rsidRPr="004D795E" w:rsidRDefault="00EF25F1" w:rsidP="00EF25F1">
                      <w:pPr>
                        <w:tabs>
                          <w:tab w:val="left" w:pos="9469"/>
                        </w:tabs>
                        <w:rPr>
                          <w:rFonts w:ascii="Arial Mäori" w:hAnsi="Arial Mäori"/>
                        </w:rPr>
                      </w:pPr>
                      <w:r w:rsidRPr="004D795E">
                        <w:rPr>
                          <w:rFonts w:ascii="Arial Mäori" w:hAnsi="Arial Mäori"/>
                          <w:color w:val="808080"/>
                          <w:sz w:val="20"/>
                        </w:rPr>
                        <w:t>Module 2: Care of Collections and Taonga</w:t>
                      </w:r>
                      <w:r w:rsidRPr="004D795E">
                        <w:rPr>
                          <w:rFonts w:ascii="Arial Mäori" w:hAnsi="Arial Mäori"/>
                          <w:i/>
                          <w:color w:val="808080"/>
                          <w:sz w:val="20"/>
                        </w:rPr>
                        <w:tab/>
                      </w:r>
                      <w:r w:rsidRPr="004D795E">
                        <w:rPr>
                          <w:rFonts w:ascii="Arial Mäori" w:hAnsi="Arial Mäori"/>
                          <w:color w:val="FF6600"/>
                          <w:szCs w:val="20"/>
                          <w:lang w:val="en-US"/>
                        </w:rPr>
                        <w:t>16</w:t>
                      </w:r>
                    </w:p>
                  </w:txbxContent>
                </v:textbox>
                <w10:wrap type="square" anchory="page"/>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66944" behindDoc="0" locked="1" layoutInCell="1" allowOverlap="1">
                <wp:simplePos x="0" y="0"/>
                <wp:positionH relativeFrom="column">
                  <wp:posOffset>-366395</wp:posOffset>
                </wp:positionH>
                <wp:positionV relativeFrom="page">
                  <wp:posOffset>1440180</wp:posOffset>
                </wp:positionV>
                <wp:extent cx="6840220" cy="1305560"/>
                <wp:effectExtent l="10795" t="11430" r="6985" b="6985"/>
                <wp:wrapSquare wrapText="bothSides"/>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305560"/>
                        </a:xfrm>
                        <a:prstGeom prst="rect">
                          <a:avLst/>
                        </a:prstGeom>
                        <a:solidFill>
                          <a:srgbClr val="FFD5B6"/>
                        </a:solidFill>
                        <a:ln w="9525">
                          <a:solidFill>
                            <a:srgbClr val="000000"/>
                          </a:solidFill>
                          <a:miter lim="800000"/>
                          <a:headEnd/>
                          <a:tailEnd/>
                        </a:ln>
                      </wps:spPr>
                      <wps:txbx>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A balance is achieved between the best possible care and interpretation of the collections and taonga and of the building.</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The museum can show that governing body, staff and volunteers have a process in place whereby all issues of potential conflict between the needs of collections and taonga and of the heritage building can be considered with reference to a conservation plan, agreed policy or expert opinion.</w:t>
                            </w:r>
                          </w:p>
                        </w:txbxContent>
                      </wps:txbx>
                      <wps:bodyPr rot="0" vert="horz" wrap="square" lIns="360000" tIns="0" rIns="360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75" type="#_x0000_t202" style="position:absolute;margin-left:-28.85pt;margin-top:113.4pt;width:538.6pt;height:102.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" fillcolor="#ffd5b6">
                <v:textbox inset="10mm,0,10mm,0">
                  <w:txbxContent>
                    <w:p w:rsidR="00EF25F1" w:rsidRPr="004D795E" w:rsidRDefault="00EF25F1" w:rsidP="00EF25F1">
                      <w:pPr>
                        <w:pStyle w:val="Intro"/>
                        <w:rPr>
                          <w:rFonts w:ascii="Arial Mäori" w:hAnsi="Arial Mäori"/>
                        </w:rPr>
                      </w:pPr>
                      <w:r w:rsidRPr="004D795E">
                        <w:rPr>
                          <w:rStyle w:val="Objective"/>
                          <w:rFonts w:ascii="Arial Mäori" w:hAnsi="Arial Mäori"/>
                        </w:rPr>
                        <w:t>Objective:</w:t>
                      </w:r>
                      <w:r w:rsidRPr="004D795E">
                        <w:rPr>
                          <w:rFonts w:ascii="Arial Mäori" w:hAnsi="Arial Mäori"/>
                        </w:rPr>
                        <w:t xml:space="preserve"> A balance is achieved between the best possible care and interpretation of the collections and taonga and of the building.</w:t>
                      </w:r>
                    </w:p>
                    <w:p w:rsidR="00EF25F1" w:rsidRPr="004D795E" w:rsidRDefault="00EF25F1" w:rsidP="00EF25F1">
                      <w:pPr>
                        <w:pStyle w:val="Intro"/>
                        <w:rPr>
                          <w:rFonts w:ascii="Arial Mäori" w:hAnsi="Arial Mäori"/>
                        </w:rPr>
                      </w:pPr>
                      <w:r w:rsidRPr="004D795E">
                        <w:rPr>
                          <w:rStyle w:val="Objective"/>
                          <w:rFonts w:ascii="Arial Mäori" w:hAnsi="Arial Mäori"/>
                        </w:rPr>
                        <w:t>Standard:</w:t>
                      </w:r>
                      <w:r w:rsidRPr="004D795E">
                        <w:rPr>
                          <w:rFonts w:ascii="Arial Mäori" w:hAnsi="Arial Mäori"/>
                        </w:rPr>
                        <w:t xml:space="preserve"> The museum can show that governing body, staff and volunteers have a process in place whereby all issues of potential conflict between the needs of collections and taonga and of the heritage building can be considered with reference to a conservation plan, agreed policy or expert opinion.</w:t>
                      </w:r>
                    </w:p>
                  </w:txbxContent>
                </v:textbox>
                <w10:wrap type="square" anchory="page"/>
                <w10:anchorlock/>
              </v:shape>
            </w:pict>
          </mc:Fallback>
        </mc:AlternateContent>
      </w:r>
      <w:r w:rsidR="005B6D9B" w:rsidRPr="00693FA0">
        <w:rPr>
          <w:rFonts w:ascii="Arial Mäori" w:hAnsi="Arial Mäori"/>
          <w:noProof/>
          <w:szCs w:val="20"/>
          <w:lang w:val="en-NZ" w:eastAsia="en-NZ"/>
        </w:rPr>
        <mc:AlternateContent>
          <mc:Choice Requires="wps">
            <w:drawing>
              <wp:anchor distT="0" distB="0" distL="114300" distR="114300" simplePos="0" relativeHeight="251665920" behindDoc="0" locked="1" layoutInCell="1" allowOverlap="1">
                <wp:simplePos x="0" y="0"/>
                <wp:positionH relativeFrom="column">
                  <wp:posOffset>-320675</wp:posOffset>
                </wp:positionH>
                <wp:positionV relativeFrom="page">
                  <wp:posOffset>385445</wp:posOffset>
                </wp:positionV>
                <wp:extent cx="6743700" cy="1029335"/>
                <wp:effectExtent l="0" t="4445" r="635" b="4445"/>
                <wp:wrapSquare wrapText="bothSides"/>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029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1" w:rsidRPr="004D795E" w:rsidRDefault="00EF25F1" w:rsidP="00EF25F1">
                            <w:pPr>
                              <w:pStyle w:val="Heading1"/>
                              <w:rPr>
                                <w:rFonts w:ascii="Arial Mäori" w:hAnsi="Arial Mäori"/>
                                <w:sz w:val="30"/>
                              </w:rPr>
                            </w:pPr>
                            <w:r w:rsidRPr="004D795E">
                              <w:rPr>
                                <w:rFonts w:ascii="Arial Mäori" w:hAnsi="Arial Mäori"/>
                              </w:rPr>
                              <w:t>2.15</w:t>
                            </w:r>
                            <w:r w:rsidRPr="004D795E">
                              <w:rPr>
                                <w:rFonts w:ascii="Arial Mäori" w:hAnsi="Arial Mäori"/>
                              </w:rPr>
                              <w:tab/>
                              <w:t xml:space="preserve">Collections and Taonga in Heritage Buildings </w:t>
                            </w:r>
                            <w:r w:rsidRPr="004D795E">
                              <w:rPr>
                                <w:rFonts w:ascii="Arial Mäori" w:hAnsi="Arial Mäori"/>
                                <w:sz w:val="30"/>
                              </w:rPr>
                              <w:t>(see 2.9, 2.10 and 2.14)</w:t>
                            </w:r>
                          </w:p>
                        </w:txbxContent>
                      </wps:txbx>
                      <wps:bodyPr rot="0" vert="horz" wrap="square" lIns="360000" tIns="45720" rIns="36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76" type="#_x0000_t202" style="position:absolute;margin-left:-25.25pt;margin-top:30.35pt;width:531pt;height:8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cGbugIAAMU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" filled="f" stroked="f">
                <v:textbox inset="10mm,,10mm">
                  <w:txbxContent>
                    <w:p w:rsidR="00EF25F1" w:rsidRPr="004D795E" w:rsidRDefault="00EF25F1" w:rsidP="00EF25F1">
                      <w:pPr>
                        <w:pStyle w:val="Heading1"/>
                        <w:rPr>
                          <w:rFonts w:ascii="Arial Mäori" w:hAnsi="Arial Mäori"/>
                          <w:sz w:val="30"/>
                        </w:rPr>
                      </w:pPr>
                      <w:r w:rsidRPr="004D795E">
                        <w:rPr>
                          <w:rFonts w:ascii="Arial Mäori" w:hAnsi="Arial Mäori"/>
                        </w:rPr>
                        <w:t>2.15</w:t>
                      </w:r>
                      <w:r w:rsidRPr="004D795E">
                        <w:rPr>
                          <w:rFonts w:ascii="Arial Mäori" w:hAnsi="Arial Mäori"/>
                        </w:rPr>
                        <w:tab/>
                        <w:t xml:space="preserve">Collections and Taonga in Heritage Buildings </w:t>
                      </w:r>
                      <w:r w:rsidRPr="004D795E">
                        <w:rPr>
                          <w:rFonts w:ascii="Arial Mäori" w:hAnsi="Arial Mäori"/>
                          <w:sz w:val="30"/>
                        </w:rPr>
                        <w:t>(see 2.9, 2.10 and 2.14)</w:t>
                      </w:r>
                    </w:p>
                  </w:txbxContent>
                </v:textbox>
                <w10:wrap type="square" anchory="page"/>
                <w10:anchorlock/>
              </v:shape>
            </w:pict>
          </mc:Fallback>
        </mc:AlternateContent>
      </w:r>
    </w:p>
    <w:tbl>
      <w:tblPr>
        <w:tblW w:w="0" w:type="auto"/>
        <w:tblLayout w:type="fixed"/>
        <w:tblLook w:val="00BF" w:firstRow="1" w:lastRow="0" w:firstColumn="1" w:lastColumn="0" w:noHBand="0" w:noVBand="0"/>
      </w:tblPr>
      <w:tblGrid>
        <w:gridCol w:w="567"/>
        <w:gridCol w:w="1823"/>
        <w:gridCol w:w="2390"/>
        <w:gridCol w:w="2390"/>
        <w:gridCol w:w="485"/>
        <w:gridCol w:w="953"/>
        <w:gridCol w:w="953"/>
      </w:tblGrid>
      <w:tr w:rsidR="00EF25F1" w:rsidRPr="00693FA0">
        <w:trPr>
          <w:trHeight w:val="680"/>
        </w:trPr>
        <w:tc>
          <w:tcPr>
            <w:tcW w:w="9561" w:type="dxa"/>
            <w:gridSpan w:val="7"/>
            <w:tcBorders>
              <w:top w:val="nil"/>
              <w:left w:val="nil"/>
              <w:bottom w:val="single" w:sz="8" w:space="0" w:color="auto"/>
              <w:right w:val="nil"/>
            </w:tcBorders>
            <w:vAlign w:val="center"/>
          </w:tcPr>
          <w:p w:rsidR="00EF25F1" w:rsidRPr="00693FA0" w:rsidRDefault="00EF25F1" w:rsidP="00EF25F1">
            <w:pPr>
              <w:pStyle w:val="subheaditalic"/>
              <w:rPr>
                <w:rFonts w:ascii="Arial Mäori" w:hAnsi="Arial Mäori"/>
                <w:spacing w:val="-2"/>
              </w:rPr>
            </w:pPr>
            <w:r w:rsidRPr="00693FA0">
              <w:rPr>
                <w:rFonts w:ascii="Arial Mäori" w:hAnsi="Arial Mäori"/>
                <w:spacing w:val="-2"/>
              </w:rPr>
              <w:t>How are issues regarding the conflicting needs relating to the significance and requirements of the collections and taonga, and those of the building, addressed?</w:t>
            </w:r>
          </w:p>
        </w:tc>
      </w:tr>
      <w:tr w:rsidR="00EF25F1" w:rsidRPr="00693FA0">
        <w:trPr>
          <w:trHeight w:val="567"/>
        </w:trPr>
        <w:tc>
          <w:tcPr>
            <w:tcW w:w="567" w:type="dxa"/>
            <w:tcBorders>
              <w:top w:val="single" w:sz="8" w:space="0" w:color="auto"/>
              <w:left w:val="single" w:sz="8" w:space="0" w:color="auto"/>
              <w:bottom w:val="single" w:sz="4" w:space="0" w:color="auto"/>
              <w:right w:val="single" w:sz="4" w:space="0" w:color="auto"/>
            </w:tcBorders>
            <w:vAlign w:val="center"/>
          </w:tcPr>
          <w:p w:rsidR="00EF25F1" w:rsidRPr="00693FA0" w:rsidRDefault="00EF25F1" w:rsidP="00EF25F1">
            <w:pPr>
              <w:rPr>
                <w:rFonts w:ascii="Arial Mäori" w:hAnsi="Arial Mäori"/>
              </w:rPr>
            </w:pPr>
          </w:p>
        </w:tc>
        <w:tc>
          <w:tcPr>
            <w:tcW w:w="7088" w:type="dxa"/>
            <w:gridSpan w:val="4"/>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Query"/>
              <w:rPr>
                <w:rFonts w:ascii="Arial Mäori" w:hAnsi="Arial Mäori"/>
              </w:rPr>
            </w:pPr>
            <w:r w:rsidRPr="00693FA0">
              <w:rPr>
                <w:rFonts w:ascii="Arial Mäori" w:hAnsi="Arial Mäori"/>
              </w:rPr>
              <w:t>Does your museum have one or more of the following that answers or supports the above query?</w:t>
            </w:r>
          </w:p>
        </w:tc>
        <w:tc>
          <w:tcPr>
            <w:tcW w:w="953" w:type="dxa"/>
            <w:tcBorders>
              <w:top w:val="single" w:sz="8" w:space="0" w:color="auto"/>
              <w:left w:val="single" w:sz="4" w:space="0" w:color="auto"/>
              <w:bottom w:val="single" w:sz="4" w:space="0" w:color="auto"/>
              <w:right w:val="single" w:sz="4" w:space="0" w:color="auto"/>
            </w:tcBorders>
            <w:vAlign w:val="center"/>
          </w:tcPr>
          <w:p w:rsidR="00EF25F1" w:rsidRPr="00693FA0" w:rsidRDefault="00EF25F1" w:rsidP="00C667F5">
            <w:pPr>
              <w:pStyle w:val="checkbox"/>
              <w:rPr>
                <w:rFonts w:ascii="Arial Mäori" w:hAnsi="Arial Mäori"/>
                <w:color w:val="000000"/>
              </w:rPr>
            </w:pPr>
            <w:r w:rsidRPr="00693FA0">
              <w:rPr>
                <w:rFonts w:ascii="Arial Mäori" w:hAnsi="Arial Mäori"/>
              </w:rPr>
              <w:t>You have this</w:t>
            </w:r>
          </w:p>
        </w:tc>
        <w:tc>
          <w:tcPr>
            <w:tcW w:w="953" w:type="dxa"/>
            <w:tcBorders>
              <w:top w:val="single" w:sz="8" w:space="0" w:color="auto"/>
              <w:left w:val="single" w:sz="4" w:space="0" w:color="auto"/>
              <w:bottom w:val="single" w:sz="4" w:space="0" w:color="auto"/>
              <w:right w:val="single" w:sz="8" w:space="0" w:color="auto"/>
            </w:tcBorders>
            <w:vAlign w:val="center"/>
          </w:tcPr>
          <w:p w:rsidR="00EF25F1" w:rsidRPr="00693FA0" w:rsidRDefault="00EF25F1" w:rsidP="00C667F5">
            <w:pPr>
              <w:pStyle w:val="checkbox"/>
              <w:rPr>
                <w:rFonts w:ascii="Arial Mäori" w:hAnsi="Arial Mäori"/>
              </w:rPr>
            </w:pPr>
            <w:r w:rsidRPr="00693FA0">
              <w:rPr>
                <w:rFonts w:ascii="Arial Mäori" w:hAnsi="Arial Mäori"/>
                <w:spacing w:val="-4"/>
              </w:rPr>
              <w:t>Copy is attached</w:t>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1</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Conservation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
                  <w:enabled/>
                  <w:calcOnExit w:val="0"/>
                  <w:helpText w:type="text" w:val="Click with your mouse to check or uncheck the box"/>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2"/>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2</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Interpretive plan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3"/>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4"/>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3</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Heritage audit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5"/>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4</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Management procedures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5</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Interpretation of historic structure</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6</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statement</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7</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Policy for use only of qualified conservation architects</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6"/>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4"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8</w:t>
            </w:r>
          </w:p>
        </w:tc>
        <w:tc>
          <w:tcPr>
            <w:tcW w:w="7088" w:type="dxa"/>
            <w:gridSpan w:val="4"/>
            <w:tcBorders>
              <w:top w:val="single" w:sz="4" w:space="0" w:color="auto"/>
              <w:left w:val="single" w:sz="4" w:space="0" w:color="auto"/>
              <w:bottom w:val="single" w:sz="4"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Established iwi liaison/participation/representation</w:t>
            </w:r>
          </w:p>
        </w:tc>
        <w:tc>
          <w:tcPr>
            <w:tcW w:w="953" w:type="dxa"/>
            <w:tcBorders>
              <w:top w:val="single" w:sz="4" w:space="0" w:color="auto"/>
              <w:left w:val="single" w:sz="4" w:space="0" w:color="auto"/>
              <w:bottom w:val="single" w:sz="4"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7"/>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4"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8"/>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val="340"/>
        </w:trPr>
        <w:tc>
          <w:tcPr>
            <w:tcW w:w="567" w:type="dxa"/>
            <w:tcBorders>
              <w:top w:val="single" w:sz="4" w:space="0" w:color="auto"/>
              <w:left w:val="single" w:sz="8" w:space="0" w:color="auto"/>
              <w:bottom w:val="single" w:sz="8" w:space="0" w:color="auto"/>
              <w:right w:val="single" w:sz="4" w:space="0" w:color="auto"/>
            </w:tcBorders>
            <w:vAlign w:val="center"/>
          </w:tcPr>
          <w:p w:rsidR="00EF25F1" w:rsidRPr="00693FA0" w:rsidRDefault="00EF25F1" w:rsidP="00F701CB">
            <w:pPr>
              <w:pStyle w:val="numbers"/>
              <w:rPr>
                <w:rFonts w:ascii="Arial Mäori" w:hAnsi="Arial Mäori"/>
              </w:rPr>
            </w:pPr>
            <w:r w:rsidRPr="00693FA0">
              <w:rPr>
                <w:rFonts w:ascii="Arial Mäori" w:hAnsi="Arial Mäori"/>
              </w:rPr>
              <w:t>9</w:t>
            </w:r>
          </w:p>
        </w:tc>
        <w:tc>
          <w:tcPr>
            <w:tcW w:w="7088" w:type="dxa"/>
            <w:gridSpan w:val="4"/>
            <w:tcBorders>
              <w:top w:val="single" w:sz="4" w:space="0" w:color="auto"/>
              <w:left w:val="single" w:sz="4" w:space="0" w:color="auto"/>
              <w:bottom w:val="single" w:sz="8" w:space="0" w:color="auto"/>
              <w:right w:val="single" w:sz="4" w:space="0" w:color="auto"/>
            </w:tcBorders>
            <w:vAlign w:val="center"/>
          </w:tcPr>
          <w:p w:rsidR="00EF25F1" w:rsidRPr="00693FA0" w:rsidRDefault="00EF25F1" w:rsidP="00EF25F1">
            <w:pPr>
              <w:pStyle w:val="text"/>
              <w:rPr>
                <w:rFonts w:ascii="Arial Mäori" w:hAnsi="Arial Mäori"/>
              </w:rPr>
            </w:pPr>
            <w:r w:rsidRPr="00693FA0">
              <w:rPr>
                <w:rFonts w:ascii="Arial Mäori" w:hAnsi="Arial Mäori"/>
              </w:rPr>
              <w:t>Other documents or arrangements (please specify)</w:t>
            </w:r>
          </w:p>
        </w:tc>
        <w:tc>
          <w:tcPr>
            <w:tcW w:w="953" w:type="dxa"/>
            <w:tcBorders>
              <w:top w:val="single" w:sz="4" w:space="0" w:color="auto"/>
              <w:left w:val="single" w:sz="4" w:space="0" w:color="auto"/>
              <w:bottom w:val="single" w:sz="8" w:space="0" w:color="auto"/>
              <w:right w:val="single" w:sz="4"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9"/>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c>
          <w:tcPr>
            <w:tcW w:w="953" w:type="dxa"/>
            <w:tcBorders>
              <w:top w:val="single" w:sz="4" w:space="0" w:color="auto"/>
              <w:left w:val="single" w:sz="4" w:space="0" w:color="auto"/>
              <w:bottom w:val="single" w:sz="8" w:space="0" w:color="auto"/>
              <w:right w:val="single" w:sz="8" w:space="0" w:color="auto"/>
            </w:tcBorders>
            <w:shd w:val="clear" w:color="auto" w:fill="E6E6E6"/>
            <w:vAlign w:val="center"/>
          </w:tcPr>
          <w:p w:rsidR="00EF25F1" w:rsidRPr="00693FA0" w:rsidRDefault="00EF25F1" w:rsidP="00EF25F1">
            <w:pPr>
              <w:jc w:val="center"/>
              <w:rPr>
                <w:rFonts w:ascii="Arial Mäori" w:hAnsi="Arial Mäori"/>
              </w:rPr>
            </w:pPr>
            <w:r w:rsidRPr="00693FA0">
              <w:rPr>
                <w:rFonts w:ascii="Arial Mäori" w:hAnsi="Arial Mäori"/>
              </w:rPr>
              <w:fldChar w:fldCharType="begin">
                <w:ffData>
                  <w:name w:val="Check10"/>
                  <w:enabled/>
                  <w:calcOnExit w:val="0"/>
                  <w:checkBox>
                    <w:sizeAuto/>
                    <w:default w:val="0"/>
                  </w:checkBox>
                </w:ffData>
              </w:fldChar>
            </w:r>
            <w:r w:rsidRPr="00693FA0">
              <w:rPr>
                <w:rFonts w:ascii="Arial Mäori" w:hAnsi="Arial Mäori"/>
              </w:rPr>
              <w:instrText xml:space="preserve"> FORMCHECKBOX </w:instrText>
            </w:r>
            <w:r w:rsidRPr="00693FA0">
              <w:rPr>
                <w:rFonts w:ascii="Arial Mäori" w:hAnsi="Arial Mäori"/>
              </w:rPr>
            </w:r>
            <w:r w:rsidRPr="00693FA0">
              <w:rPr>
                <w:rFonts w:ascii="Arial Mäori" w:hAnsi="Arial Mäori"/>
              </w:rPr>
              <w:fldChar w:fldCharType="end"/>
            </w:r>
          </w:p>
        </w:tc>
      </w:tr>
      <w:tr w:rsidR="00EF25F1" w:rsidRPr="00693FA0">
        <w:trPr>
          <w:trHeight w:hRule="exact" w:val="113"/>
        </w:trPr>
        <w:tc>
          <w:tcPr>
            <w:tcW w:w="9561" w:type="dxa"/>
            <w:gridSpan w:val="7"/>
            <w:tcBorders>
              <w:top w:val="single" w:sz="8" w:space="0" w:color="auto"/>
              <w:left w:val="nil"/>
              <w:bottom w:val="nil"/>
              <w:right w:val="nil"/>
            </w:tcBorders>
          </w:tcPr>
          <w:p w:rsidR="00EF25F1" w:rsidRPr="00693FA0" w:rsidRDefault="00EF25F1" w:rsidP="00EF25F1">
            <w:pPr>
              <w:pStyle w:val="headinglevel3"/>
              <w:tabs>
                <w:tab w:val="left" w:pos="3138"/>
              </w:tabs>
              <w:rPr>
                <w:rFonts w:ascii="Arial Mäori" w:hAnsi="Arial Mäori"/>
              </w:rPr>
            </w:pP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a)</w:t>
            </w:r>
            <w:r w:rsidRPr="00693FA0">
              <w:rPr>
                <w:rFonts w:ascii="Arial Mäori" w:hAnsi="Arial Mäori"/>
              </w:rPr>
              <w:tab/>
              <w:t>Comments about achievements:</w:t>
            </w:r>
            <w:r w:rsidRPr="00693FA0">
              <w:rPr>
                <w:rFonts w:ascii="Arial Mäori" w:hAnsi="Arial Mäori"/>
              </w:rPr>
              <w:tab/>
            </w:r>
            <w:r w:rsidRPr="00693FA0">
              <w:rPr>
                <w:rFonts w:ascii="Arial Mäori" w:hAnsi="Arial Mäori"/>
              </w:rPr>
              <w:br/>
            </w:r>
            <w:r w:rsidRPr="00693FA0">
              <w:rPr>
                <w:rStyle w:val="summary"/>
                <w:rFonts w:ascii="Arial Mäori" w:hAnsi="Arial Mäori"/>
              </w:rPr>
              <w:t xml:space="preserve">      (summary of a museum’s achievements towards meeting or exceeding standard)</w:t>
            </w:r>
          </w:p>
        </w:tc>
      </w:tr>
      <w:tr w:rsidR="00EF25F1" w:rsidRPr="00693FA0">
        <w:trPr>
          <w:cantSplit/>
          <w:trHeight w:hRule="exact" w:val="1619"/>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p>
          <w:p w:rsidR="00EF25F1" w:rsidRPr="00693FA0" w:rsidRDefault="00EF25F1" w:rsidP="00EF25F1">
            <w:pPr>
              <w:rPr>
                <w:rFonts w:ascii="Arial Mäori" w:hAnsi="Arial Mäori"/>
                <w:lang w:val="en-NZ"/>
              </w:rPr>
            </w:pPr>
          </w:p>
          <w:p w:rsidR="00EF25F1" w:rsidRPr="00693FA0" w:rsidRDefault="00EF25F1" w:rsidP="00EF25F1">
            <w:pPr>
              <w:tabs>
                <w:tab w:val="left" w:pos="2683"/>
              </w:tabs>
              <w:rPr>
                <w:rFonts w:ascii="Arial Mäori" w:hAnsi="Arial Mäori"/>
                <w:lang w:val="en-NZ"/>
              </w:rPr>
            </w:pPr>
            <w:r w:rsidRPr="00693FA0">
              <w:rPr>
                <w:rFonts w:ascii="Arial Mäori" w:hAnsi="Arial Mäori"/>
                <w:lang w:val="en-NZ"/>
              </w:rPr>
              <w:tab/>
            </w:r>
          </w:p>
        </w:tc>
      </w:tr>
      <w:tr w:rsidR="00EF25F1" w:rsidRPr="00693FA0">
        <w:tc>
          <w:tcPr>
            <w:tcW w:w="9561" w:type="dxa"/>
            <w:gridSpan w:val="7"/>
            <w:tcBorders>
              <w:top w:val="nil"/>
              <w:left w:val="nil"/>
              <w:bottom w:val="nil"/>
              <w:right w:val="nil"/>
            </w:tcBorders>
          </w:tcPr>
          <w:p w:rsidR="00EF25F1" w:rsidRPr="00693FA0" w:rsidRDefault="00EF25F1" w:rsidP="00F701CB">
            <w:pPr>
              <w:pStyle w:val="headinglevel3"/>
              <w:rPr>
                <w:rFonts w:ascii="Arial Mäori" w:hAnsi="Arial Mäori"/>
              </w:rPr>
            </w:pPr>
            <w:r w:rsidRPr="00693FA0">
              <w:rPr>
                <w:rFonts w:ascii="Arial Mäori" w:hAnsi="Arial Mäori"/>
              </w:rPr>
              <w:t>b)</w:t>
            </w:r>
            <w:r w:rsidRPr="00693FA0">
              <w:rPr>
                <w:rFonts w:ascii="Arial Mäori" w:hAnsi="Arial Mäori"/>
              </w:rPr>
              <w:tab/>
              <w:t>Suggestions for further development:</w:t>
            </w:r>
            <w:r w:rsidRPr="00693FA0">
              <w:rPr>
                <w:rFonts w:ascii="Arial Mäori" w:hAnsi="Arial Mäori"/>
              </w:rPr>
              <w:br/>
            </w:r>
            <w:r w:rsidRPr="00693FA0">
              <w:rPr>
                <w:rStyle w:val="summary"/>
                <w:rFonts w:ascii="Arial Mäori" w:hAnsi="Arial Mäori"/>
              </w:rPr>
              <w:t xml:space="preserve">      (suggestions of actions for you to consider in order to meet or exceed the standard)</w:t>
            </w:r>
          </w:p>
        </w:tc>
      </w:tr>
      <w:tr w:rsidR="00EF25F1" w:rsidRPr="00693FA0">
        <w:trPr>
          <w:cantSplit/>
          <w:trHeight w:hRule="exact" w:val="1398"/>
        </w:trPr>
        <w:tc>
          <w:tcPr>
            <w:tcW w:w="9561" w:type="dxa"/>
            <w:gridSpan w:val="7"/>
            <w:tcBorders>
              <w:top w:val="nil"/>
              <w:left w:val="nil"/>
              <w:bottom w:val="nil"/>
              <w:right w:val="nil"/>
            </w:tcBorders>
          </w:tcPr>
          <w:p w:rsidR="00EF25F1" w:rsidRPr="00693FA0" w:rsidRDefault="00EF25F1" w:rsidP="00653572">
            <w:pPr>
              <w:pStyle w:val="fillintext"/>
              <w:rPr>
                <w:rFonts w:ascii="Arial Mäori" w:hAnsi="Arial Mäori"/>
              </w:rPr>
            </w:pPr>
            <w:r w:rsidRPr="00693FA0">
              <w:rPr>
                <w:rFonts w:ascii="Arial Mäori" w:hAnsi="Arial Mäori"/>
              </w:rPr>
              <w:fldChar w:fldCharType="begin">
                <w:ffData>
                  <w:name w:val=""/>
                  <w:enabled/>
                  <w:calcOnExit w:val="0"/>
                  <w:helpText w:type="text" w:val="Type up to 550 characters. &#10;If you wish to write more, please use Microsoft Word and save as separate pages."/>
                  <w:textInput>
                    <w:default w:val="Double click here"/>
                    <w:maxLength w:val="550"/>
                    <w:format w:val="FIRST CAPITAL"/>
                  </w:textInput>
                </w:ffData>
              </w:fldChar>
            </w:r>
            <w:r w:rsidRPr="00693FA0">
              <w:rPr>
                <w:rFonts w:ascii="Arial Mäori" w:hAnsi="Arial Mäori"/>
              </w:rPr>
              <w:instrText xml:space="preserve"> FORMTEXT </w:instrText>
            </w:r>
            <w:r w:rsidRPr="00693FA0">
              <w:rPr>
                <w:rFonts w:ascii="Arial Mäori" w:hAnsi="Arial Mäori"/>
              </w:rPr>
            </w:r>
            <w:r w:rsidRPr="00693FA0">
              <w:rPr>
                <w:rFonts w:ascii="Arial Mäori" w:hAnsi="Arial Mäori"/>
              </w:rPr>
              <w:fldChar w:fldCharType="separate"/>
            </w:r>
            <w:r w:rsidRPr="00693FA0">
              <w:rPr>
                <w:rFonts w:ascii="Arial Mäori" w:hAnsi="Arial Mäori"/>
                <w:noProof/>
              </w:rPr>
              <w:t>Double click here</w:t>
            </w:r>
            <w:r w:rsidRPr="00693FA0">
              <w:rPr>
                <w:rFonts w:ascii="Arial Mäori" w:hAnsi="Arial Mäori"/>
              </w:rPr>
              <w:fldChar w:fldCharType="end"/>
            </w:r>
            <w:r w:rsidRPr="00693FA0">
              <w:rPr>
                <w:rFonts w:ascii="Arial Mäori" w:hAnsi="Arial Mäori"/>
              </w:rPr>
              <w:tab/>
            </w:r>
            <w:r w:rsidRPr="00693FA0">
              <w:rPr>
                <w:rFonts w:ascii="Arial Mäori" w:hAnsi="Arial Mäori"/>
              </w:rPr>
              <w:tab/>
            </w:r>
          </w:p>
        </w:tc>
      </w:tr>
      <w:tr w:rsidR="00EF25F1" w:rsidRPr="00693FA0">
        <w:tc>
          <w:tcPr>
            <w:tcW w:w="9561" w:type="dxa"/>
            <w:gridSpan w:val="7"/>
            <w:tcBorders>
              <w:top w:val="nil"/>
              <w:left w:val="nil"/>
              <w:bottom w:val="nil"/>
              <w:right w:val="nil"/>
            </w:tcBorders>
          </w:tcPr>
          <w:p w:rsidR="00EF25F1" w:rsidRPr="00693FA0" w:rsidRDefault="00EF25F1" w:rsidP="00EF25F1">
            <w:pPr>
              <w:rPr>
                <w:rFonts w:ascii="Arial Mäori" w:hAnsi="Arial Mäori"/>
              </w:rPr>
            </w:pPr>
          </w:p>
        </w:tc>
      </w:tr>
      <w:tr w:rsidR="00EF25F1" w:rsidRPr="00693FA0">
        <w:trPr>
          <w:trHeight w:hRule="exact" w:val="567"/>
        </w:trPr>
        <w:tc>
          <w:tcPr>
            <w:tcW w:w="9561" w:type="dxa"/>
            <w:gridSpan w:val="7"/>
            <w:tcBorders>
              <w:top w:val="nil"/>
              <w:left w:val="nil"/>
              <w:bottom w:val="single" w:sz="12" w:space="0" w:color="FFFFFF"/>
              <w:right w:val="nil"/>
            </w:tcBorders>
            <w:shd w:val="clear" w:color="auto" w:fill="E6E6E6"/>
            <w:vAlign w:val="center"/>
          </w:tcPr>
          <w:p w:rsidR="00EF25F1" w:rsidRPr="00693FA0" w:rsidRDefault="00EF25F1" w:rsidP="00EF25F1">
            <w:pPr>
              <w:widowControl w:val="0"/>
              <w:tabs>
                <w:tab w:val="left" w:pos="159"/>
                <w:tab w:val="left" w:pos="360"/>
                <w:tab w:val="left" w:pos="660"/>
                <w:tab w:val="left" w:pos="1300"/>
              </w:tabs>
              <w:suppressAutoHyphens/>
              <w:autoSpaceDE w:val="0"/>
              <w:autoSpaceDN w:val="0"/>
              <w:adjustRightInd w:val="0"/>
              <w:textAlignment w:val="center"/>
              <w:rPr>
                <w:rFonts w:ascii="Arial Mäori" w:hAnsi="Arial Mäori"/>
              </w:rPr>
            </w:pPr>
            <w:r w:rsidRPr="00693FA0">
              <w:rPr>
                <w:rFonts w:ascii="Arial Mäori" w:hAnsi="Arial Mäori"/>
                <w:lang w:val="en-US"/>
              </w:rPr>
              <w:t>Review feedback</w:t>
            </w:r>
            <w:r w:rsidRPr="00693FA0">
              <w:rPr>
                <w:rFonts w:ascii="Arial Mäori" w:hAnsi="Arial Mäori"/>
                <w:i/>
                <w:sz w:val="18"/>
                <w:szCs w:val="18"/>
                <w:lang w:val="en-US"/>
              </w:rPr>
              <w:t xml:space="preserve"> </w:t>
            </w:r>
            <w:r w:rsidRPr="00693FA0">
              <w:rPr>
                <w:rFonts w:ascii="Arial Mäori" w:hAnsi="Arial Mäori"/>
                <w:sz w:val="18"/>
                <w:szCs w:val="18"/>
                <w:lang w:val="en-US"/>
              </w:rPr>
              <w:t>(X indicates reviewers’ assessment of current practice)</w:t>
            </w:r>
          </w:p>
        </w:tc>
      </w:tr>
      <w:tr w:rsidR="00EF25F1" w:rsidRPr="00693FA0">
        <w:trPr>
          <w:trHeight w:hRule="exact" w:val="794"/>
        </w:trPr>
        <w:tc>
          <w:tcPr>
            <w:tcW w:w="2390" w:type="dxa"/>
            <w:gridSpan w:val="2"/>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1"/>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Above standard</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2"/>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met</w:t>
            </w:r>
          </w:p>
        </w:tc>
        <w:tc>
          <w:tcPr>
            <w:tcW w:w="2390" w:type="dxa"/>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3"/>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spacing w:val="-4"/>
                <w:position w:val="6"/>
                <w:sz w:val="20"/>
                <w:szCs w:val="20"/>
                <w:lang w:val="en-US"/>
              </w:rPr>
              <w:t>Standard almost met</w:t>
            </w:r>
          </w:p>
        </w:tc>
        <w:tc>
          <w:tcPr>
            <w:tcW w:w="2391" w:type="dxa"/>
            <w:gridSpan w:val="3"/>
            <w:tcBorders>
              <w:top w:val="single" w:sz="12" w:space="0" w:color="FFFFFF"/>
              <w:left w:val="nil"/>
              <w:bottom w:val="nil"/>
              <w:right w:val="nil"/>
            </w:tcBorders>
            <w:shd w:val="clear" w:color="auto" w:fill="E6E6E6"/>
            <w:vAlign w:val="center"/>
          </w:tcPr>
          <w:p w:rsidR="00EF25F1" w:rsidRPr="00693FA0" w:rsidRDefault="00EF25F1" w:rsidP="00EF25F1">
            <w:pPr>
              <w:widowControl w:val="0"/>
              <w:tabs>
                <w:tab w:val="left" w:pos="1984"/>
                <w:tab w:val="left" w:pos="3969"/>
                <w:tab w:val="left" w:pos="6520"/>
              </w:tabs>
              <w:autoSpaceDE w:val="0"/>
              <w:autoSpaceDN w:val="0"/>
              <w:adjustRightInd w:val="0"/>
              <w:textAlignment w:val="center"/>
              <w:rPr>
                <w:rFonts w:ascii="Arial Mäori" w:hAnsi="Arial Mäori"/>
              </w:rPr>
            </w:pPr>
            <w:r w:rsidRPr="00693FA0">
              <w:rPr>
                <w:rFonts w:ascii="Arial Mäori" w:hAnsi="Arial Mäori"/>
                <w:color w:val="000000"/>
                <w:sz w:val="20"/>
                <w:szCs w:val="20"/>
                <w:lang w:val="en-US"/>
              </w:rPr>
              <w:fldChar w:fldCharType="begin">
                <w:ffData>
                  <w:name w:val="Check14"/>
                  <w:enabled/>
                  <w:calcOnExit w:val="0"/>
                  <w:checkBox>
                    <w:sizeAuto/>
                    <w:default w:val="0"/>
                  </w:checkBox>
                </w:ffData>
              </w:fldChar>
            </w:r>
            <w:r w:rsidRPr="00693FA0">
              <w:rPr>
                <w:rFonts w:ascii="Arial Mäori" w:hAnsi="Arial Mäori"/>
                <w:color w:val="000000"/>
                <w:sz w:val="20"/>
                <w:szCs w:val="20"/>
                <w:lang w:val="en-US"/>
              </w:rPr>
              <w:instrText xml:space="preserve"> FORMCHECKBOX </w:instrText>
            </w:r>
            <w:r w:rsidRPr="00693FA0">
              <w:rPr>
                <w:rFonts w:ascii="Arial Mäori" w:hAnsi="Arial Mäori"/>
                <w:color w:val="000000"/>
                <w:sz w:val="20"/>
                <w:szCs w:val="20"/>
                <w:lang w:val="en-US"/>
              </w:rPr>
            </w:r>
            <w:r w:rsidRPr="00693FA0">
              <w:rPr>
                <w:rFonts w:ascii="Arial Mäori" w:hAnsi="Arial Mäori"/>
                <w:color w:val="000000"/>
                <w:sz w:val="20"/>
                <w:szCs w:val="20"/>
                <w:lang w:val="en-US"/>
              </w:rPr>
              <w:fldChar w:fldCharType="end"/>
            </w:r>
            <w:r w:rsidRPr="00693FA0">
              <w:rPr>
                <w:rFonts w:ascii="Arial Mäori" w:hAnsi="Arial Mäori"/>
                <w:color w:val="000000"/>
                <w:sz w:val="20"/>
                <w:szCs w:val="20"/>
                <w:lang w:val="en-US"/>
              </w:rPr>
              <w:t xml:space="preserve">  </w:t>
            </w:r>
            <w:r w:rsidRPr="00693FA0">
              <w:rPr>
                <w:rFonts w:ascii="Arial Mäori" w:hAnsi="Arial Mäori"/>
                <w:color w:val="000000"/>
                <w:position w:val="6"/>
                <w:sz w:val="20"/>
                <w:szCs w:val="20"/>
                <w:lang w:val="en-US"/>
              </w:rPr>
              <w:t>Standard not met</w:t>
            </w:r>
          </w:p>
        </w:tc>
      </w:tr>
    </w:tbl>
    <w:p w:rsidR="00EF25F1" w:rsidRPr="00693FA0" w:rsidRDefault="00EF25F1" w:rsidP="00EF25F1">
      <w:pPr>
        <w:rPr>
          <w:rFonts w:ascii="Arial Mäori" w:hAnsi="Arial Mäori"/>
        </w:rPr>
      </w:pPr>
    </w:p>
    <w:sectPr w:rsidR="00EF25F1" w:rsidRPr="00693FA0" w:rsidSect="00EF25F1">
      <w:pgSz w:w="11906" w:h="16838"/>
      <w:pgMar w:top="2835"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97" w:rsidRDefault="00BD3D97">
      <w:r>
        <w:separator/>
      </w:r>
    </w:p>
  </w:endnote>
  <w:endnote w:type="continuationSeparator" w:id="0">
    <w:p w:rsidR="00BD3D97" w:rsidRDefault="00BD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aori Bold">
    <w:altName w:val="Courier New"/>
    <w:charset w:val="00"/>
    <w:family w:val="auto"/>
    <w:pitch w:val="variable"/>
    <w:sig w:usb0="03000000" w:usb1="00000000" w:usb2="00000000" w:usb3="00000000" w:csb0="00000001" w:csb1="00000000"/>
  </w:font>
  <w:font w:name="Arial Maori Bold Italic">
    <w:altName w:val="Courier New"/>
    <w:charset w:val="00"/>
    <w:family w:val="auto"/>
    <w:pitch w:val="variable"/>
    <w:sig w:usb0="03000000" w:usb1="00000000" w:usb2="00000000" w:usb3="00000000" w:csb0="00000001" w:csb1="00000000"/>
  </w:font>
  <w:font w:name="Arial Maori Italic">
    <w:altName w:val="Courier New"/>
    <w:charset w:val="00"/>
    <w:family w:val="auto"/>
    <w:pitch w:val="variable"/>
    <w:sig w:usb0="03000000" w:usb1="00000000" w:usb2="00000000" w:usb3="00000000" w:csb0="00000001" w:csb1="00000000"/>
  </w:font>
  <w:font w:name="Arial Maori">
    <w:altName w:val="Courier New"/>
    <w:charset w:val="00"/>
    <w:family w:val="auto"/>
    <w:pitch w:val="variable"/>
    <w:sig w:usb0="03000000" w:usb1="00000000" w:usb2="00000000" w:usb3="00000000" w:csb0="00000001" w:csb1="00000000"/>
  </w:font>
  <w:font w:name="Arial Mäori">
    <w:panose1 w:val="020B0604020202020204"/>
    <w:charset w:val="00"/>
    <w:family w:val="swiss"/>
    <w:pitch w:val="variable"/>
    <w:sig w:usb0="00000287" w:usb1="00000000" w:usb2="00000000" w:usb3="00000000" w:csb0="0000009F" w:csb1="00000000"/>
  </w:font>
  <w:font w:name="MetaPlusMacronNormal--Medium">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97" w:rsidRDefault="00BD3D97">
      <w:r>
        <w:separator/>
      </w:r>
    </w:p>
  </w:footnote>
  <w:footnote w:type="continuationSeparator" w:id="0">
    <w:p w:rsidR="00BD3D97" w:rsidRDefault="00BD3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5387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034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C0C2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DC77E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8B891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12F1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13A55A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C94A0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06A14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DC028D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D36085C"/>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A9"/>
    <w:rsid w:val="001A4E4B"/>
    <w:rsid w:val="00357E5B"/>
    <w:rsid w:val="003A01E0"/>
    <w:rsid w:val="003C6153"/>
    <w:rsid w:val="004D795E"/>
    <w:rsid w:val="00545433"/>
    <w:rsid w:val="005B6D9B"/>
    <w:rsid w:val="005D6044"/>
    <w:rsid w:val="005E6302"/>
    <w:rsid w:val="006623C8"/>
    <w:rsid w:val="00693FA0"/>
    <w:rsid w:val="00A653C3"/>
    <w:rsid w:val="00BD3D97"/>
    <w:rsid w:val="00E11455"/>
    <w:rsid w:val="00EF25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page" fillcolor="#f60">
      <v:fill color="#f60" opacity="13107f"/>
      <v:shadow color="black" opacity="49151f" offset=".74833mm,.74833mm"/>
      <v:textbox inset="10mm,0,10mm,0"/>
      <o:colormru v:ext="edit" colors="#ffc8a6,#ffd5b6"/>
    </o:shapedefaults>
    <o:shapelayout v:ext="edit">
      <o:idmap v:ext="edit" data="1"/>
    </o:shapelayout>
  </w:shapeDefaults>
  <w:doNotEmbedSmartTags/>
  <w:decimalSymbol w:val="."/>
  <w:listSeparator w:val=","/>
  <w15:chartTrackingRefBased/>
  <w15:docId w15:val="{A6358128-DCAD-4850-9FC6-A84594F3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rsid w:val="00C667F5"/>
    <w:pPr>
      <w:widowControl w:val="0"/>
      <w:tabs>
        <w:tab w:val="left" w:pos="907"/>
      </w:tabs>
      <w:suppressAutoHyphens/>
      <w:autoSpaceDE w:val="0"/>
      <w:autoSpaceDN w:val="0"/>
      <w:adjustRightInd w:val="0"/>
      <w:spacing w:before="170" w:line="288" w:lineRule="auto"/>
      <w:textAlignment w:val="center"/>
      <w:outlineLvl w:val="0"/>
    </w:pPr>
    <w:rPr>
      <w:rFonts w:ascii="Arial Maori Bold" w:hAnsi="Arial Maori Bold"/>
      <w:color w:val="FF6600"/>
      <w:kern w:val="32"/>
      <w:sz w:val="42"/>
      <w:szCs w:val="32"/>
    </w:rPr>
  </w:style>
  <w:style w:type="paragraph" w:styleId="Heading2">
    <w:name w:val="heading 2"/>
    <w:basedOn w:val="Normal"/>
    <w:next w:val="Normal"/>
    <w:qFormat/>
    <w:rsid w:val="00C667F5"/>
    <w:pPr>
      <w:keepNext/>
      <w:spacing w:before="240" w:after="60"/>
      <w:outlineLvl w:val="1"/>
    </w:pPr>
    <w:rPr>
      <w:rFonts w:ascii="Arial Maori Bold Italic" w:hAnsi="Arial Maori Bold Italic"/>
      <w:sz w:val="28"/>
      <w:szCs w:val="28"/>
    </w:rPr>
  </w:style>
  <w:style w:type="paragraph" w:styleId="Heading3">
    <w:name w:val="heading 3"/>
    <w:basedOn w:val="Normal"/>
    <w:next w:val="Normal"/>
    <w:qFormat/>
    <w:rsid w:val="00C667F5"/>
    <w:pPr>
      <w:keepNext/>
      <w:spacing w:before="240" w:after="60"/>
      <w:outlineLvl w:val="2"/>
    </w:pPr>
    <w:rPr>
      <w:rFonts w:ascii="Arial Maori Bold" w:hAnsi="Arial Maori Bold"/>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s">
    <w:name w:val="contents"/>
    <w:rsid w:val="00C667F5"/>
    <w:pPr>
      <w:widowControl w:val="0"/>
      <w:tabs>
        <w:tab w:val="left" w:pos="159"/>
        <w:tab w:val="left" w:pos="520"/>
        <w:tab w:val="left" w:pos="1300"/>
        <w:tab w:val="right" w:pos="4560"/>
      </w:tabs>
      <w:suppressAutoHyphens/>
      <w:autoSpaceDE w:val="0"/>
      <w:autoSpaceDN w:val="0"/>
      <w:adjustRightInd w:val="0"/>
      <w:spacing w:before="170" w:line="300" w:lineRule="atLeast"/>
      <w:textAlignment w:val="center"/>
    </w:pPr>
    <w:rPr>
      <w:rFonts w:ascii="Arial Maori Bold" w:hAnsi="Arial Maori Bold"/>
      <w:color w:val="FF6600"/>
      <w:sz w:val="24"/>
      <w:szCs w:val="24"/>
      <w:lang w:val="en-US" w:eastAsia="en-US"/>
    </w:rPr>
  </w:style>
  <w:style w:type="paragraph" w:customStyle="1" w:styleId="Query">
    <w:name w:val="Query"/>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Bold" w:hAnsi="Arial Maori Bold"/>
      <w:spacing w:val="-4"/>
      <w:szCs w:val="24"/>
      <w:lang w:val="en-US" w:eastAsia="en-US"/>
    </w:rPr>
  </w:style>
  <w:style w:type="paragraph" w:customStyle="1" w:styleId="subheaditalic">
    <w:name w:val="sub head italic"/>
    <w:basedOn w:val="Normal"/>
    <w:rsid w:val="00C667F5"/>
    <w:pPr>
      <w:widowControl w:val="0"/>
      <w:tabs>
        <w:tab w:val="left" w:pos="159"/>
        <w:tab w:val="left" w:pos="317"/>
      </w:tabs>
      <w:suppressAutoHyphens/>
      <w:autoSpaceDE w:val="0"/>
      <w:autoSpaceDN w:val="0"/>
      <w:adjustRightInd w:val="0"/>
      <w:textAlignment w:val="center"/>
    </w:pPr>
    <w:rPr>
      <w:rFonts w:ascii="Arial Maori Bold Italic" w:hAnsi="Arial Maori Bold Italic"/>
      <w:color w:val="FF6600"/>
      <w:lang w:val="en-US"/>
    </w:rPr>
  </w:style>
  <w:style w:type="character" w:customStyle="1" w:styleId="summary">
    <w:name w:val="summary"/>
    <w:rsid w:val="00C667F5"/>
    <w:rPr>
      <w:rFonts w:ascii="Arial Maori Italic" w:hAnsi="Arial Maori Italic"/>
      <w:color w:val="auto"/>
    </w:rPr>
  </w:style>
  <w:style w:type="paragraph" w:customStyle="1" w:styleId="text">
    <w:name w:val="text"/>
    <w:basedOn w:val="Normal"/>
    <w:rsid w:val="00C667F5"/>
    <w:pPr>
      <w:widowControl w:val="0"/>
      <w:tabs>
        <w:tab w:val="left" w:pos="159"/>
        <w:tab w:val="left" w:pos="360"/>
        <w:tab w:val="left" w:pos="660"/>
        <w:tab w:val="left" w:pos="1300"/>
      </w:tabs>
      <w:suppressAutoHyphens/>
      <w:autoSpaceDE w:val="0"/>
      <w:autoSpaceDN w:val="0"/>
      <w:adjustRightInd w:val="0"/>
      <w:textAlignment w:val="center"/>
    </w:pPr>
    <w:rPr>
      <w:rFonts w:ascii="Arial Maori" w:hAnsi="Arial Maori"/>
      <w:color w:val="000000"/>
      <w:sz w:val="20"/>
      <w:szCs w:val="20"/>
      <w:lang w:val="en-US"/>
    </w:rPr>
  </w:style>
  <w:style w:type="paragraph" w:customStyle="1" w:styleId="headinglevel3">
    <w:name w:val="heading level 3"/>
    <w:basedOn w:val="Normal"/>
    <w:rsid w:val="00C667F5"/>
    <w:pPr>
      <w:widowControl w:val="0"/>
      <w:tabs>
        <w:tab w:val="left" w:pos="340"/>
      </w:tabs>
      <w:suppressAutoHyphens/>
      <w:autoSpaceDE w:val="0"/>
      <w:autoSpaceDN w:val="0"/>
      <w:adjustRightInd w:val="0"/>
      <w:spacing w:before="170" w:line="288" w:lineRule="auto"/>
      <w:textAlignment w:val="center"/>
    </w:pPr>
    <w:rPr>
      <w:rFonts w:ascii="Arial Maori Bold" w:hAnsi="Arial Maori Bold"/>
      <w:color w:val="FF6600"/>
      <w:sz w:val="20"/>
      <w:szCs w:val="20"/>
      <w:lang w:val="en-US"/>
    </w:rPr>
  </w:style>
  <w:style w:type="paragraph" w:customStyle="1" w:styleId="checkbox">
    <w:name w:val="check box"/>
    <w:basedOn w:val="Normal"/>
    <w:rsid w:val="00C667F5"/>
    <w:pPr>
      <w:widowControl w:val="0"/>
      <w:tabs>
        <w:tab w:val="left" w:pos="159"/>
        <w:tab w:val="left" w:pos="360"/>
        <w:tab w:val="left" w:pos="660"/>
        <w:tab w:val="left" w:pos="1300"/>
      </w:tabs>
      <w:suppressAutoHyphens/>
      <w:autoSpaceDE w:val="0"/>
      <w:autoSpaceDN w:val="0"/>
      <w:adjustRightInd w:val="0"/>
      <w:jc w:val="center"/>
      <w:textAlignment w:val="center"/>
    </w:pPr>
    <w:rPr>
      <w:rFonts w:ascii="Arial Maori" w:hAnsi="Arial Maori"/>
      <w:spacing w:val="-10"/>
      <w:sz w:val="20"/>
      <w:lang w:val="en-US"/>
    </w:rPr>
  </w:style>
  <w:style w:type="paragraph" w:customStyle="1" w:styleId="Intro">
    <w:name w:val="Intro"/>
    <w:rsid w:val="00C667F5"/>
    <w:pPr>
      <w:widowControl w:val="0"/>
      <w:tabs>
        <w:tab w:val="left" w:pos="160"/>
      </w:tabs>
      <w:suppressAutoHyphens/>
      <w:autoSpaceDE w:val="0"/>
      <w:autoSpaceDN w:val="0"/>
      <w:adjustRightInd w:val="0"/>
      <w:spacing w:before="170" w:line="260" w:lineRule="atLeast"/>
      <w:jc w:val="both"/>
      <w:textAlignment w:val="center"/>
    </w:pPr>
    <w:rPr>
      <w:rFonts w:ascii="Arial Maori" w:hAnsi="Arial Maori"/>
      <w:color w:val="000000"/>
      <w:spacing w:val="2"/>
      <w:sz w:val="22"/>
      <w:szCs w:val="22"/>
      <w:lang w:val="en-US" w:eastAsia="en-US"/>
    </w:rPr>
  </w:style>
  <w:style w:type="paragraph" w:customStyle="1" w:styleId="numbers">
    <w:name w:val="numbers"/>
    <w:rsid w:val="00C667F5"/>
    <w:pPr>
      <w:jc w:val="center"/>
    </w:pPr>
    <w:rPr>
      <w:rFonts w:ascii="Arial Maori Bold" w:hAnsi="Arial Maori Bold"/>
      <w:color w:val="FF6600"/>
      <w:sz w:val="24"/>
      <w:szCs w:val="24"/>
      <w:lang w:val="en-AU" w:eastAsia="en-US"/>
    </w:rPr>
  </w:style>
  <w:style w:type="paragraph" w:styleId="Footer">
    <w:name w:val="footer"/>
    <w:basedOn w:val="Normal"/>
    <w:semiHidden/>
    <w:rsid w:val="00F701CB"/>
    <w:pPr>
      <w:tabs>
        <w:tab w:val="center" w:pos="4320"/>
        <w:tab w:val="right" w:pos="8640"/>
      </w:tabs>
    </w:pPr>
  </w:style>
  <w:style w:type="paragraph" w:customStyle="1" w:styleId="fillintext">
    <w:name w:val="fill in text"/>
    <w:rsid w:val="00C667F5"/>
    <w:pPr>
      <w:widowControl w:val="0"/>
    </w:pPr>
    <w:rPr>
      <w:rFonts w:ascii="Arial Maori" w:hAnsi="Arial Maori"/>
      <w:spacing w:val="-4"/>
      <w:szCs w:val="24"/>
      <w:lang w:val="en-AU" w:eastAsia="en-US"/>
    </w:rPr>
  </w:style>
  <w:style w:type="character" w:customStyle="1" w:styleId="Objective">
    <w:name w:val="Objective"/>
    <w:rsid w:val="00C667F5"/>
    <w:rPr>
      <w:rFonts w:ascii="Arial Maori Bold" w:hAnsi="Arial Maori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Modul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Module2</Template>
  <TotalTime>0</TotalTime>
  <Pages>1</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Contents</vt:lpstr>
    </vt:vector>
  </TitlesOfParts>
  <Company>Te Papa Tongarewa</Company>
  <LinksUpToDate>false</LinksUpToDate>
  <CharactersWithSpaces>24242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internal internal</dc:creator>
  <cp:keywords>501598</cp:keywords>
  <cp:lastModifiedBy>Sally August</cp:lastModifiedBy>
  <cp:revision>3</cp:revision>
  <cp:lastPrinted>2007-11-27T22:56:00Z</cp:lastPrinted>
  <dcterms:created xsi:type="dcterms:W3CDTF">2020-05-05T01:49:00Z</dcterms:created>
  <dcterms:modified xsi:type="dcterms:W3CDTF">2020-05-05T01:49:00Z</dcterms:modified>
</cp:coreProperties>
</file>